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0" w:rsidRDefault="005A6F60" w:rsidP="005A6F60">
      <w:pPr>
        <w:pStyle w:val="a6"/>
        <w:tabs>
          <w:tab w:val="clear" w:pos="1276"/>
          <w:tab w:val="left" w:pos="0"/>
        </w:tabs>
        <w:ind w:left="5954"/>
        <w:rPr>
          <w:b w:val="0"/>
          <w:bCs w:val="0"/>
          <w:color w:val="000000"/>
          <w:sz w:val="28"/>
          <w:szCs w:val="28"/>
        </w:rPr>
      </w:pPr>
      <w:r w:rsidRPr="000C006E">
        <w:rPr>
          <w:b w:val="0"/>
          <w:bCs w:val="0"/>
          <w:color w:val="000000"/>
          <w:sz w:val="28"/>
          <w:szCs w:val="28"/>
        </w:rPr>
        <w:t>УТ</w:t>
      </w:r>
      <w:r>
        <w:rPr>
          <w:b w:val="0"/>
          <w:bCs w:val="0"/>
          <w:color w:val="000000"/>
          <w:sz w:val="28"/>
          <w:szCs w:val="28"/>
        </w:rPr>
        <w:t>ВЕРЖДЕН</w:t>
      </w:r>
    </w:p>
    <w:p w:rsidR="005A6F60" w:rsidRPr="000C006E" w:rsidRDefault="005A6F60" w:rsidP="005A6F60">
      <w:pPr>
        <w:pStyle w:val="a6"/>
        <w:tabs>
          <w:tab w:val="clear" w:pos="1276"/>
          <w:tab w:val="left" w:pos="0"/>
        </w:tabs>
        <w:ind w:left="5954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постановлением </w:t>
      </w:r>
      <w:r w:rsidRPr="000C006E">
        <w:rPr>
          <w:b w:val="0"/>
          <w:bCs w:val="0"/>
          <w:color w:val="000000"/>
          <w:sz w:val="28"/>
          <w:szCs w:val="28"/>
        </w:rPr>
        <w:t>администрации</w:t>
      </w:r>
    </w:p>
    <w:p w:rsidR="005A6F60" w:rsidRDefault="005A6F60" w:rsidP="005A6F60">
      <w:pPr>
        <w:pStyle w:val="a6"/>
        <w:tabs>
          <w:tab w:val="clear" w:pos="1276"/>
          <w:tab w:val="left" w:pos="0"/>
        </w:tabs>
        <w:ind w:left="5954"/>
        <w:rPr>
          <w:b w:val="0"/>
          <w:bCs w:val="0"/>
          <w:color w:val="000000"/>
          <w:sz w:val="28"/>
          <w:szCs w:val="28"/>
        </w:rPr>
      </w:pPr>
      <w:proofErr w:type="spellStart"/>
      <w:r>
        <w:rPr>
          <w:b w:val="0"/>
          <w:bCs w:val="0"/>
          <w:color w:val="000000"/>
          <w:sz w:val="28"/>
          <w:szCs w:val="28"/>
        </w:rPr>
        <w:t>Починковского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муниципального</w:t>
      </w:r>
    </w:p>
    <w:p w:rsidR="005A6F60" w:rsidRPr="000C006E" w:rsidRDefault="005A6F60" w:rsidP="005A6F60">
      <w:pPr>
        <w:pStyle w:val="a6"/>
        <w:tabs>
          <w:tab w:val="clear" w:pos="1276"/>
          <w:tab w:val="left" w:pos="0"/>
        </w:tabs>
        <w:ind w:left="5954"/>
        <w:rPr>
          <w:b w:val="0"/>
          <w:bCs w:val="0"/>
          <w:color w:val="000000"/>
          <w:sz w:val="28"/>
          <w:szCs w:val="28"/>
        </w:rPr>
      </w:pPr>
      <w:r w:rsidRPr="000C006E">
        <w:rPr>
          <w:b w:val="0"/>
          <w:bCs w:val="0"/>
          <w:color w:val="000000"/>
          <w:sz w:val="28"/>
          <w:szCs w:val="28"/>
        </w:rPr>
        <w:t>района Нижегородской области</w:t>
      </w:r>
    </w:p>
    <w:p w:rsidR="005A6F60" w:rsidRPr="009D36B7" w:rsidRDefault="005A6F60" w:rsidP="005A6F60">
      <w:pPr>
        <w:pStyle w:val="a6"/>
        <w:tabs>
          <w:tab w:val="clear" w:pos="1276"/>
          <w:tab w:val="left" w:pos="0"/>
        </w:tabs>
        <w:ind w:left="5954"/>
        <w:rPr>
          <w:b w:val="0"/>
          <w:bCs w:val="0"/>
          <w:color w:val="000000"/>
          <w:sz w:val="28"/>
          <w:szCs w:val="28"/>
          <w:u w:val="single"/>
        </w:rPr>
      </w:pPr>
      <w:r w:rsidRPr="000C006E">
        <w:rPr>
          <w:b w:val="0"/>
          <w:bCs w:val="0"/>
          <w:color w:val="000000"/>
          <w:sz w:val="28"/>
          <w:szCs w:val="28"/>
        </w:rPr>
        <w:t>от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  <w:u w:val="single"/>
        </w:rPr>
        <w:t>02</w:t>
      </w:r>
      <w:r w:rsidRPr="009D36B7">
        <w:rPr>
          <w:b w:val="0"/>
          <w:bCs w:val="0"/>
          <w:color w:val="000000"/>
          <w:sz w:val="28"/>
          <w:szCs w:val="28"/>
          <w:u w:val="single"/>
        </w:rPr>
        <w:t>.11.2010</w:t>
      </w:r>
      <w:r w:rsidRPr="000C006E">
        <w:rPr>
          <w:b w:val="0"/>
          <w:bCs w:val="0"/>
          <w:color w:val="000000"/>
          <w:sz w:val="28"/>
          <w:szCs w:val="28"/>
        </w:rPr>
        <w:t xml:space="preserve"> №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  <w:u w:val="single"/>
        </w:rPr>
        <w:t>111</w:t>
      </w:r>
    </w:p>
    <w:p w:rsidR="005A6F60" w:rsidRPr="00382BCC" w:rsidRDefault="005A6F60" w:rsidP="005A6F60">
      <w:pPr>
        <w:pStyle w:val="a6"/>
        <w:rPr>
          <w:b w:val="0"/>
          <w:bCs w:val="0"/>
          <w:color w:val="000000"/>
          <w:sz w:val="28"/>
          <w:szCs w:val="28"/>
        </w:rPr>
      </w:pPr>
    </w:p>
    <w:p w:rsidR="005A6F60" w:rsidRPr="0029304E" w:rsidRDefault="005A6F60" w:rsidP="005A6F60">
      <w:pPr>
        <w:pStyle w:val="a6"/>
        <w:rPr>
          <w:bCs w:val="0"/>
          <w:sz w:val="28"/>
          <w:szCs w:val="28"/>
        </w:rPr>
      </w:pPr>
      <w:r w:rsidRPr="0029304E">
        <w:rPr>
          <w:bCs w:val="0"/>
          <w:sz w:val="28"/>
          <w:szCs w:val="28"/>
        </w:rPr>
        <w:t>АДМИНИСТРАТИВНЫЙ РЕГЛАМЕНТ</w:t>
      </w:r>
    </w:p>
    <w:p w:rsidR="005A6F60" w:rsidRDefault="005A6F60" w:rsidP="005A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исполнению муниципальной функции (услуги)</w:t>
      </w:r>
    </w:p>
    <w:p w:rsidR="005A6F60" w:rsidRPr="006F51A5" w:rsidRDefault="005A6F60" w:rsidP="005A6F60">
      <w:pPr>
        <w:jc w:val="center"/>
        <w:rPr>
          <w:b/>
          <w:bCs/>
          <w:sz w:val="28"/>
          <w:szCs w:val="28"/>
        </w:rPr>
      </w:pPr>
      <w:r w:rsidRPr="006F51A5">
        <w:rPr>
          <w:b/>
          <w:bCs/>
          <w:sz w:val="28"/>
          <w:szCs w:val="28"/>
        </w:rPr>
        <w:t xml:space="preserve"> «Организация </w:t>
      </w:r>
      <w:r>
        <w:rPr>
          <w:b/>
          <w:bCs/>
          <w:sz w:val="28"/>
          <w:szCs w:val="28"/>
        </w:rPr>
        <w:t>отдыха детей в каникулярное время</w:t>
      </w:r>
      <w:r w:rsidRPr="006F51A5">
        <w:rPr>
          <w:b/>
          <w:bCs/>
          <w:sz w:val="28"/>
          <w:szCs w:val="28"/>
        </w:rPr>
        <w:t>»</w:t>
      </w:r>
    </w:p>
    <w:p w:rsidR="005A6F60" w:rsidRDefault="005A6F60" w:rsidP="005A6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6F60" w:rsidRPr="00337DD1" w:rsidRDefault="005A6F60" w:rsidP="005A6F60">
      <w:pPr>
        <w:jc w:val="center"/>
        <w:outlineLvl w:val="0"/>
        <w:rPr>
          <w:b/>
          <w:sz w:val="28"/>
          <w:szCs w:val="28"/>
        </w:rPr>
      </w:pPr>
      <w:r w:rsidRPr="00337D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Общие </w:t>
      </w:r>
      <w:r w:rsidRPr="00337DD1">
        <w:rPr>
          <w:b/>
          <w:sz w:val="28"/>
          <w:szCs w:val="28"/>
        </w:rPr>
        <w:t>положения</w:t>
      </w:r>
    </w:p>
    <w:p w:rsidR="005A6F60" w:rsidRDefault="005A6F60" w:rsidP="005A6F60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Административный регламент по исполнению муниципальной функции (услуги) </w:t>
      </w:r>
      <w:r w:rsidRPr="006C1B82">
        <w:rPr>
          <w:bCs/>
          <w:sz w:val="28"/>
          <w:szCs w:val="28"/>
        </w:rPr>
        <w:t>«Организация отдыха детей в каникулярное время»</w:t>
      </w:r>
      <w:r>
        <w:rPr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муниципальной услуги по организации отдыха детей, создания комфортных условий для участников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 при осуществлении полномочий по организации отдыха детей, а также</w:t>
      </w:r>
      <w:proofErr w:type="gramEnd"/>
      <w:r>
        <w:rPr>
          <w:sz w:val="28"/>
          <w:szCs w:val="28"/>
        </w:rPr>
        <w:t xml:space="preserve"> устанавливает единые требования к порядку предоставления указанной муниципальной услуги.</w:t>
      </w:r>
      <w:r w:rsidRPr="00AB61B6">
        <w:rPr>
          <w:color w:val="000000"/>
        </w:rPr>
        <w:t xml:space="preserve"> </w:t>
      </w:r>
      <w:r w:rsidRPr="00AB61B6">
        <w:rPr>
          <w:color w:val="000000"/>
          <w:sz w:val="28"/>
          <w:szCs w:val="28"/>
        </w:rPr>
        <w:t>Муниципальная услуга</w:t>
      </w:r>
      <w:r>
        <w:rPr>
          <w:color w:val="000000"/>
          <w:sz w:val="28"/>
          <w:szCs w:val="28"/>
        </w:rPr>
        <w:t xml:space="preserve"> </w:t>
      </w:r>
      <w:r w:rsidRPr="00AB61B6">
        <w:rPr>
          <w:color w:val="000000"/>
          <w:sz w:val="28"/>
          <w:szCs w:val="28"/>
        </w:rPr>
        <w:t xml:space="preserve">осуществляется управлением образования администрации </w:t>
      </w:r>
      <w:proofErr w:type="spellStart"/>
      <w:r w:rsidRPr="00AB61B6">
        <w:rPr>
          <w:color w:val="000000"/>
          <w:sz w:val="28"/>
          <w:szCs w:val="28"/>
        </w:rPr>
        <w:t>Починковского</w:t>
      </w:r>
      <w:proofErr w:type="spellEnd"/>
      <w:r w:rsidRPr="00AB61B6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(далее по тексту управление образования)</w:t>
      </w:r>
      <w:r w:rsidRPr="00AB61B6">
        <w:rPr>
          <w:color w:val="000000"/>
          <w:sz w:val="28"/>
          <w:szCs w:val="28"/>
        </w:rPr>
        <w:t xml:space="preserve">  через подведомственные учреждения – </w:t>
      </w:r>
      <w:r w:rsidRPr="00AB61B6">
        <w:rPr>
          <w:color w:val="000000"/>
          <w:spacing w:val="5"/>
          <w:sz w:val="28"/>
          <w:szCs w:val="28"/>
        </w:rPr>
        <w:t>муниципальные</w:t>
      </w:r>
      <w:r w:rsidRPr="00AB61B6">
        <w:rPr>
          <w:color w:val="3366FF"/>
          <w:spacing w:val="5"/>
          <w:sz w:val="28"/>
          <w:szCs w:val="28"/>
        </w:rPr>
        <w:t xml:space="preserve"> </w:t>
      </w:r>
      <w:r w:rsidRPr="00AB61B6">
        <w:rPr>
          <w:sz w:val="28"/>
          <w:szCs w:val="28"/>
        </w:rPr>
        <w:t>образовательные учреждения (далее</w:t>
      </w:r>
      <w:r>
        <w:rPr>
          <w:sz w:val="28"/>
          <w:szCs w:val="28"/>
        </w:rPr>
        <w:t xml:space="preserve"> по тексту – образовательные учреждения) всех типов и видов.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Предоставление муниципальной услуги </w:t>
      </w:r>
      <w:r w:rsidRPr="000F5050">
        <w:rPr>
          <w:bCs/>
          <w:sz w:val="28"/>
          <w:szCs w:val="28"/>
        </w:rPr>
        <w:t>«Организация отдыха детей в каникулярное время»</w:t>
      </w:r>
      <w:r w:rsidRPr="000F5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муниципальная услуга) осуществляется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Конвенцией ООН о правах ребенка;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Семейным кодексом Российской Федерации;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г. № 124-ФЗ «Об основных гарантиях прав ребенка в Российской Федерации»;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79EF">
        <w:rPr>
          <w:sz w:val="28"/>
          <w:szCs w:val="28"/>
        </w:rPr>
        <w:t xml:space="preserve"> </w:t>
      </w:r>
      <w:r w:rsidRPr="009031B0">
        <w:rPr>
          <w:sz w:val="28"/>
          <w:szCs w:val="28"/>
        </w:rPr>
        <w:t>Законом Российской Федерации «Об образовании» с изменениями;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 w:rsidRPr="007A15A9">
        <w:rPr>
          <w:sz w:val="28"/>
          <w:szCs w:val="28"/>
        </w:rPr>
        <w:t>- Законом Нижегородской области от 24 ноября 2004 года N 130-З "О мерах социальной поддержки граждан, имеющих детей"</w:t>
      </w:r>
      <w:r>
        <w:rPr>
          <w:sz w:val="28"/>
          <w:szCs w:val="28"/>
        </w:rPr>
        <w:t>;</w:t>
      </w:r>
    </w:p>
    <w:p w:rsidR="005A6F60" w:rsidRPr="00703E17" w:rsidRDefault="005A6F60" w:rsidP="005A6F60">
      <w:pPr>
        <w:pStyle w:val="ConsPlusTitle"/>
        <w:widowControl/>
        <w:ind w:firstLine="708"/>
        <w:jc w:val="both"/>
        <w:rPr>
          <w:b w:val="0"/>
        </w:rPr>
      </w:pPr>
      <w:proofErr w:type="gramStart"/>
      <w:r>
        <w:rPr>
          <w:b w:val="0"/>
        </w:rPr>
        <w:t>-</w:t>
      </w:r>
      <w:r w:rsidRPr="00703E17">
        <w:rPr>
          <w:b w:val="0"/>
        </w:rPr>
        <w:t xml:space="preserve">Постановлением Правительства Нижегородской области  от 25 марта </w:t>
      </w:r>
      <w:smartTag w:uri="urn:schemas-microsoft-com:office:smarttags" w:element="metricconverter">
        <w:smartTagPr>
          <w:attr w:name="ProductID" w:val="2009 г"/>
        </w:smartTagPr>
        <w:r w:rsidRPr="00703E17">
          <w:rPr>
            <w:b w:val="0"/>
          </w:rPr>
          <w:t>2009 г</w:t>
        </w:r>
      </w:smartTag>
      <w:r>
        <w:rPr>
          <w:b w:val="0"/>
        </w:rPr>
        <w:t>. N 149 «Об организации</w:t>
      </w:r>
      <w:r w:rsidRPr="00703E17">
        <w:rPr>
          <w:b w:val="0"/>
        </w:rPr>
        <w:t xml:space="preserve"> отдыха, оздоровления и занятости детей и молодежи Нижегородской области» в ред. постановлений Правительства Нижегородской области</w:t>
      </w:r>
      <w:r>
        <w:rPr>
          <w:b w:val="0"/>
        </w:rPr>
        <w:t xml:space="preserve"> </w:t>
      </w:r>
      <w:r w:rsidRPr="00703E17">
        <w:rPr>
          <w:b w:val="0"/>
        </w:rPr>
        <w:t>от 03.07.2009 N 455, от 31.12.2009 N 986,от 26.03.2010 N 158, от 29.04.2010 N 246,от 27.05.2010 N 311)</w:t>
      </w:r>
      <w:r>
        <w:rPr>
          <w:b w:val="0"/>
        </w:rPr>
        <w:t>;</w:t>
      </w:r>
      <w:proofErr w:type="gramEnd"/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3336">
        <w:rPr>
          <w:color w:val="800080"/>
          <w:sz w:val="28"/>
          <w:szCs w:val="28"/>
        </w:rPr>
        <w:t xml:space="preserve"> </w:t>
      </w:r>
      <w:r w:rsidRPr="00F11534">
        <w:rPr>
          <w:sz w:val="28"/>
          <w:szCs w:val="28"/>
        </w:rPr>
        <w:t>- Санитарно-эпидемиологически</w:t>
      </w:r>
      <w:r>
        <w:rPr>
          <w:sz w:val="28"/>
          <w:szCs w:val="28"/>
        </w:rPr>
        <w:t>ми</w:t>
      </w:r>
      <w:r w:rsidRPr="00F11534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ми</w:t>
      </w:r>
      <w:r w:rsidRPr="00F11534">
        <w:rPr>
          <w:sz w:val="28"/>
          <w:szCs w:val="28"/>
        </w:rPr>
        <w:t xml:space="preserve">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 (утв. </w:t>
      </w:r>
      <w:r w:rsidRPr="00F11534">
        <w:rPr>
          <w:sz w:val="28"/>
          <w:szCs w:val="28"/>
        </w:rPr>
        <w:lastRenderedPageBreak/>
        <w:t>Постановлением Главного государственного санитарного врача РФ от 4 октября 2000г.)». Далее – СП 2.4.4.969-00;</w:t>
      </w:r>
    </w:p>
    <w:p w:rsidR="005A6F60" w:rsidRDefault="005A6F60" w:rsidP="005A6F60">
      <w:pPr>
        <w:numPr>
          <w:ilvl w:val="0"/>
          <w:numId w:val="36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5927FF">
        <w:rPr>
          <w:sz w:val="28"/>
          <w:szCs w:val="28"/>
        </w:rPr>
        <w:t>Инструкци</w:t>
      </w:r>
      <w:r>
        <w:rPr>
          <w:sz w:val="28"/>
          <w:szCs w:val="28"/>
        </w:rPr>
        <w:t>ей</w:t>
      </w:r>
      <w:r w:rsidRPr="005927FF">
        <w:rPr>
          <w:sz w:val="28"/>
          <w:szCs w:val="28"/>
        </w:rPr>
        <w:t xml:space="preserve"> по организации и</w:t>
      </w:r>
      <w:r>
        <w:rPr>
          <w:sz w:val="28"/>
          <w:szCs w:val="28"/>
        </w:rPr>
        <w:t xml:space="preserve"> проведению туристских походов, </w:t>
      </w:r>
      <w:r w:rsidRPr="005927FF">
        <w:rPr>
          <w:sz w:val="28"/>
          <w:szCs w:val="28"/>
        </w:rPr>
        <w:t>экспедиций и экскурсий (путешествий) с учащимися, воспитанниками и студентами Российской Федерации». Приложение № 1 к Приказу Минобразования РСФСР от 13.07.1992г. № 293 «Об утверждении нормативных документов по турис</w:t>
      </w:r>
      <w:r>
        <w:rPr>
          <w:sz w:val="28"/>
          <w:szCs w:val="28"/>
        </w:rPr>
        <w:t>тско-краеведческой деятельности»;</w:t>
      </w:r>
    </w:p>
    <w:p w:rsidR="005A6F60" w:rsidRPr="006C1B82" w:rsidRDefault="005A6F60" w:rsidP="005A6F60">
      <w:pPr>
        <w:numPr>
          <w:ilvl w:val="0"/>
          <w:numId w:val="36"/>
        </w:numPr>
        <w:tabs>
          <w:tab w:val="clear" w:pos="360"/>
          <w:tab w:val="num" w:pos="0"/>
        </w:tabs>
        <w:ind w:left="0" w:firstLine="0"/>
        <w:jc w:val="both"/>
        <w:rPr>
          <w:sz w:val="28"/>
          <w:szCs w:val="28"/>
        </w:rPr>
      </w:pPr>
      <w:r w:rsidRPr="006C1B82">
        <w:rPr>
          <w:sz w:val="28"/>
          <w:szCs w:val="28"/>
        </w:rPr>
        <w:t xml:space="preserve"> - Инструкцией о порядке учета средств и составления отчетности по туристским многодневным походам, экскурсиям, экспедициям и туристским лагерям учащихся. Инструктивное письмо Министерства общего и профессионального образования Российской Федерации  от 10.06.1997г. №№ 21-54-33ип/03. Согласовано с Министерством финансов Российской Федерации письмом от 15.04.1997г. № 3-Е2-8.;</w:t>
      </w:r>
    </w:p>
    <w:p w:rsidR="005A6F60" w:rsidRPr="005927FF" w:rsidRDefault="005A6F60" w:rsidP="005A6F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Инструкцией о</w:t>
      </w:r>
      <w:r w:rsidRPr="005927FF">
        <w:rPr>
          <w:sz w:val="28"/>
          <w:szCs w:val="28"/>
        </w:rPr>
        <w:t xml:space="preserve"> нормах расходов на питание в туристских мероприятиях. Письмо Министерства образования Российской Федерации от 11 января </w:t>
      </w:r>
      <w:smartTag w:uri="urn:schemas-microsoft-com:office:smarttags" w:element="metricconverter">
        <w:smartTagPr>
          <w:attr w:name="ProductID" w:val="1993 г"/>
        </w:smartTagPr>
        <w:r w:rsidRPr="005927FF">
          <w:rPr>
            <w:sz w:val="28"/>
            <w:szCs w:val="28"/>
          </w:rPr>
          <w:t>1993 г</w:t>
        </w:r>
      </w:smartTag>
      <w:r w:rsidRPr="005927FF">
        <w:rPr>
          <w:sz w:val="28"/>
          <w:szCs w:val="28"/>
        </w:rPr>
        <w:t>. №9/32- Ф.</w:t>
      </w:r>
      <w:r>
        <w:rPr>
          <w:sz w:val="28"/>
          <w:szCs w:val="28"/>
        </w:rPr>
        <w:t>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Межведомственной целевой программой «Организация оздоровления, отдыха и занятости детей, подростков и молодежи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в каникулярное время» («Каникулы» 2009–2011), утвержденной постановлением главы местного самоуправления района от 29.05.2009г. № 47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 Российской Федерации и муниципального образования.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Контроль за предоставлением муниципальной услуги возложено на управление образования, специалиста управления образования, в должностные обязанности которого входит координирующая и контрольная деятельность  в сфере организации отдыха учащихся в каникулярное время.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 предоставлении муниципальной услуги управлением образования осуществляется взаимодействие с:</w:t>
      </w:r>
    </w:p>
    <w:p w:rsidR="005A6F60" w:rsidRPr="00F11534" w:rsidRDefault="005A6F60" w:rsidP="005A6F60">
      <w:pPr>
        <w:ind w:firstLine="720"/>
        <w:jc w:val="both"/>
        <w:rPr>
          <w:sz w:val="28"/>
          <w:szCs w:val="28"/>
        </w:rPr>
      </w:pPr>
      <w:r w:rsidRPr="00BF6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Министерством образования и науки Нижегородской области в форме предоставления субсидий </w:t>
      </w:r>
      <w:r w:rsidRPr="0006704A">
        <w:rPr>
          <w:sz w:val="28"/>
          <w:szCs w:val="28"/>
        </w:rPr>
        <w:t>на лагеря дневного пребывания в ч</w:t>
      </w:r>
      <w:r>
        <w:rPr>
          <w:sz w:val="28"/>
          <w:szCs w:val="28"/>
        </w:rPr>
        <w:t xml:space="preserve">асти оплаты стоимости </w:t>
      </w:r>
      <w:r w:rsidRPr="0006704A">
        <w:rPr>
          <w:sz w:val="28"/>
          <w:szCs w:val="28"/>
        </w:rPr>
        <w:t>продуктов питания</w:t>
      </w:r>
      <w:r>
        <w:rPr>
          <w:sz w:val="28"/>
          <w:szCs w:val="28"/>
        </w:rPr>
        <w:t>;</w:t>
      </w:r>
    </w:p>
    <w:p w:rsidR="005A6F60" w:rsidRPr="00F11534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AC">
        <w:rPr>
          <w:sz w:val="28"/>
          <w:szCs w:val="28"/>
        </w:rPr>
        <w:t>МЛПУ «</w:t>
      </w:r>
      <w:proofErr w:type="spellStart"/>
      <w:r w:rsidRPr="00E40BAC">
        <w:rPr>
          <w:sz w:val="28"/>
          <w:szCs w:val="28"/>
        </w:rPr>
        <w:t>Починковская</w:t>
      </w:r>
      <w:proofErr w:type="spellEnd"/>
      <w:r w:rsidRPr="00E40BAC">
        <w:rPr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в форме получения справок о состоянии здоровья, заключений медицинской комиссии с информацией о рекомендуемом виде и типе учреждений отдыха детей, справок об отсутствии медицинских противопоказаний к отдыху, </w:t>
      </w:r>
      <w:r w:rsidRPr="00F11534">
        <w:rPr>
          <w:sz w:val="28"/>
          <w:szCs w:val="28"/>
        </w:rPr>
        <w:t>а также медицинского обслуживания лагерей дневного пребывания;</w:t>
      </w:r>
    </w:p>
    <w:p w:rsidR="005A6F60" w:rsidRPr="00F11534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территориальным отделом территориального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</w:t>
      </w:r>
      <w:r w:rsidRPr="006C2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Нижегородской области в </w:t>
      </w:r>
      <w:proofErr w:type="spellStart"/>
      <w:r>
        <w:rPr>
          <w:sz w:val="28"/>
          <w:szCs w:val="28"/>
        </w:rPr>
        <w:t>Лукояновском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Большеболдинском</w:t>
      </w:r>
      <w:proofErr w:type="spellEnd"/>
      <w:r>
        <w:rPr>
          <w:color w:val="000000"/>
          <w:spacing w:val="-1"/>
          <w:sz w:val="28"/>
          <w:szCs w:val="28"/>
        </w:rPr>
        <w:t>,</w:t>
      </w:r>
      <w:r w:rsidRPr="006C2681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Гагинском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Починковском</w:t>
      </w:r>
      <w:proofErr w:type="spellEnd"/>
      <w:r>
        <w:rPr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color w:val="000000"/>
          <w:spacing w:val="-1"/>
          <w:sz w:val="28"/>
          <w:szCs w:val="28"/>
        </w:rPr>
        <w:t>Шатковском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районах</w:t>
      </w:r>
      <w:r>
        <w:rPr>
          <w:sz w:val="28"/>
          <w:szCs w:val="28"/>
        </w:rPr>
        <w:t xml:space="preserve"> (далее «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») в форме обеспечения и контроля за соблюдением санитарных условий </w:t>
      </w:r>
      <w:r w:rsidRPr="00F11534">
        <w:rPr>
          <w:sz w:val="28"/>
          <w:szCs w:val="28"/>
        </w:rPr>
        <w:t>в лагерях дневного пребывания.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экономики и прогнозирования администрации района,</w:t>
      </w:r>
      <w:r w:rsidRPr="00772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ОГПН по </w:t>
      </w:r>
      <w:proofErr w:type="spellStart"/>
      <w:r>
        <w:rPr>
          <w:sz w:val="28"/>
          <w:szCs w:val="28"/>
        </w:rPr>
        <w:t>Починковскому</w:t>
      </w:r>
      <w:proofErr w:type="spellEnd"/>
      <w:r>
        <w:rPr>
          <w:sz w:val="28"/>
          <w:szCs w:val="28"/>
        </w:rPr>
        <w:t xml:space="preserve"> району в межведомственной комиссии по приёмке лагерей дневного пребывания,</w:t>
      </w:r>
      <w:r w:rsidRPr="005B1E9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специализированных</w:t>
      </w:r>
      <w:r w:rsidRPr="00A35E35">
        <w:rPr>
          <w:sz w:val="28"/>
          <w:szCs w:val="28"/>
        </w:rPr>
        <w:t xml:space="preserve"> (профильны</w:t>
      </w:r>
      <w:r>
        <w:rPr>
          <w:sz w:val="28"/>
          <w:szCs w:val="28"/>
        </w:rPr>
        <w:t>х</w:t>
      </w:r>
      <w:r w:rsidRPr="00A35E35">
        <w:rPr>
          <w:sz w:val="28"/>
          <w:szCs w:val="28"/>
        </w:rPr>
        <w:t>) лагер</w:t>
      </w:r>
      <w:r>
        <w:rPr>
          <w:sz w:val="28"/>
          <w:szCs w:val="28"/>
        </w:rPr>
        <w:t>ей</w:t>
      </w:r>
      <w:r w:rsidRPr="00A35E35">
        <w:rPr>
          <w:sz w:val="28"/>
          <w:szCs w:val="28"/>
        </w:rPr>
        <w:t xml:space="preserve"> (спортивно-оздоровительные лагеря, оборонно-спортивные лагеря, туристические лагеря, лагеря </w:t>
      </w:r>
      <w:r w:rsidRPr="00A35E35">
        <w:rPr>
          <w:sz w:val="28"/>
          <w:szCs w:val="28"/>
        </w:rPr>
        <w:lastRenderedPageBreak/>
        <w:t>труда и отдыха, эколого-биологические лагеря, технические лагеря, краеведческие и другие лагеря)</w:t>
      </w:r>
      <w:r>
        <w:rPr>
          <w:sz w:val="28"/>
          <w:szCs w:val="28"/>
        </w:rPr>
        <w:t xml:space="preserve"> далее профильных лагерей;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ОВД по </w:t>
      </w:r>
      <w:proofErr w:type="spellStart"/>
      <w:r>
        <w:rPr>
          <w:sz w:val="28"/>
          <w:szCs w:val="28"/>
        </w:rPr>
        <w:t>Починковскому</w:t>
      </w:r>
      <w:proofErr w:type="spellEnd"/>
      <w:r>
        <w:rPr>
          <w:sz w:val="28"/>
          <w:szCs w:val="28"/>
        </w:rPr>
        <w:t xml:space="preserve"> району</w:t>
      </w:r>
      <w:r>
        <w:rPr>
          <w:color w:val="FF00FF"/>
          <w:sz w:val="28"/>
          <w:szCs w:val="28"/>
        </w:rPr>
        <w:t xml:space="preserve"> </w:t>
      </w:r>
      <w:r w:rsidRPr="00F11534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в части обеспечения правопорядка при проведении</w:t>
      </w:r>
      <w:r w:rsidRPr="009B1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лагерей дневного пребывания, профильных лагерей, массовых мероприятий, а также туристических слетов, походов учащихся. 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4664C">
        <w:rPr>
          <w:sz w:val="28"/>
          <w:szCs w:val="28"/>
        </w:rPr>
        <w:t xml:space="preserve">Ответственным за обеспечение организации и контроля за предоставлением муниципальной услуги, а также издания </w:t>
      </w:r>
      <w:r>
        <w:rPr>
          <w:sz w:val="28"/>
          <w:szCs w:val="28"/>
        </w:rPr>
        <w:t>правовой</w:t>
      </w:r>
      <w:r w:rsidRPr="0024664C">
        <w:rPr>
          <w:sz w:val="28"/>
          <w:szCs w:val="28"/>
        </w:rPr>
        <w:t xml:space="preserve"> документации по организации предоставления муниципальной услуги </w:t>
      </w:r>
      <w:r>
        <w:rPr>
          <w:sz w:val="28"/>
          <w:szCs w:val="28"/>
        </w:rPr>
        <w:t xml:space="preserve">является начальник управления образования администрации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Pr="00615A9F">
        <w:rPr>
          <w:sz w:val="28"/>
          <w:szCs w:val="28"/>
        </w:rPr>
        <w:t xml:space="preserve"> </w:t>
      </w:r>
    </w:p>
    <w:p w:rsidR="005A6F60" w:rsidRPr="0024664C" w:rsidRDefault="005A6F60" w:rsidP="005A6F60">
      <w:pPr>
        <w:ind w:firstLine="720"/>
        <w:jc w:val="both"/>
        <w:rPr>
          <w:sz w:val="28"/>
          <w:szCs w:val="28"/>
        </w:rPr>
      </w:pPr>
      <w:r w:rsidRPr="0024664C">
        <w:rPr>
          <w:sz w:val="28"/>
          <w:szCs w:val="28"/>
        </w:rPr>
        <w:t>Ответственными за сбор и проверку заявлений и документов от заявителей,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24664C">
        <w:rPr>
          <w:sz w:val="28"/>
          <w:szCs w:val="28"/>
        </w:rPr>
        <w:t xml:space="preserve">, а также за обеспечение её реализации </w:t>
      </w:r>
      <w:r>
        <w:rPr>
          <w:sz w:val="28"/>
          <w:szCs w:val="28"/>
        </w:rPr>
        <w:t xml:space="preserve">и качество муниципальной услуги </w:t>
      </w:r>
      <w:r w:rsidRPr="0024664C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24664C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24664C">
        <w:rPr>
          <w:sz w:val="28"/>
          <w:szCs w:val="28"/>
        </w:rPr>
        <w:t xml:space="preserve">муниципальные общеобразовательные учреждения и учреждения дополнительного образования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24664C">
        <w:rPr>
          <w:sz w:val="28"/>
          <w:szCs w:val="28"/>
        </w:rPr>
        <w:t xml:space="preserve"> (далее образовательные учреждения), на базе которых</w:t>
      </w:r>
      <w:r w:rsidRPr="00D30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организованы мероприятия по организации </w:t>
      </w:r>
      <w:r w:rsidRPr="00F11534">
        <w:rPr>
          <w:sz w:val="28"/>
          <w:szCs w:val="28"/>
        </w:rPr>
        <w:t xml:space="preserve">отдыха </w:t>
      </w:r>
      <w:r>
        <w:rPr>
          <w:sz w:val="28"/>
          <w:szCs w:val="28"/>
        </w:rPr>
        <w:t xml:space="preserve"> </w:t>
      </w:r>
      <w:r w:rsidRPr="00F11534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Предоставление муниципальной услуги осуществляется в целях обеспечения защиты интересов семьи, детей и повышение качества и доступности отдыха детей.</w:t>
      </w:r>
    </w:p>
    <w:p w:rsidR="005A6F60" w:rsidRPr="00750D0A" w:rsidRDefault="005A6F60" w:rsidP="005A6F60">
      <w:pPr>
        <w:jc w:val="both"/>
        <w:rPr>
          <w:sz w:val="28"/>
          <w:szCs w:val="28"/>
        </w:rPr>
      </w:pPr>
    </w:p>
    <w:p w:rsidR="005A6F60" w:rsidRPr="00F21A52" w:rsidRDefault="005A6F60" w:rsidP="005A6F60">
      <w:pPr>
        <w:ind w:firstLine="708"/>
        <w:jc w:val="center"/>
        <w:outlineLvl w:val="0"/>
        <w:rPr>
          <w:b/>
          <w:sz w:val="28"/>
          <w:szCs w:val="28"/>
        </w:rPr>
      </w:pPr>
      <w:r w:rsidRPr="00F21A52">
        <w:rPr>
          <w:b/>
          <w:sz w:val="28"/>
          <w:szCs w:val="28"/>
        </w:rPr>
        <w:t>2. Требования к порядку предоставления муниципальной услуги</w:t>
      </w:r>
    </w:p>
    <w:p w:rsidR="005A6F60" w:rsidRPr="00F21A52" w:rsidRDefault="005A6F60" w:rsidP="005A6F60">
      <w:pPr>
        <w:jc w:val="center"/>
        <w:rPr>
          <w:b/>
          <w:sz w:val="28"/>
          <w:szCs w:val="28"/>
        </w:rPr>
      </w:pPr>
    </w:p>
    <w:p w:rsidR="005A6F60" w:rsidRDefault="005A6F60" w:rsidP="005A6F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Порядок информирования о муниципальной услуге:</w:t>
      </w:r>
    </w:p>
    <w:p w:rsidR="005A6F60" w:rsidRDefault="005A6F60" w:rsidP="005A6F60">
      <w:pPr>
        <w:ind w:firstLine="708"/>
        <w:jc w:val="both"/>
        <w:rPr>
          <w:b/>
          <w:sz w:val="28"/>
          <w:szCs w:val="28"/>
        </w:rPr>
      </w:pP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Информацию о порядке предоставления муниципальной услуги можно получить непосредственно в управлении образования и в образовательных учреждениях района. 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образовательных учреждений;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средствах массовой информации с. Починки.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 Консультирование по вопросам предоставления муниципальной услуги осуществляется в устной форме.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 предоставления муниципальной услуги предоставляются специалистом управления образования, в должностные обязанности которого входит координирующая и контрольная деятельность  в сфере организации отдыха учащихся в каникулярное время, 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консультирование и информирование граждан, несёт персональную ответственность за полноту, грамотность и доступность проведённого консультирования.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AE0C16">
        <w:rPr>
          <w:sz w:val="28"/>
          <w:szCs w:val="28"/>
        </w:rPr>
        <w:t>Право на получение</w:t>
      </w:r>
      <w:r>
        <w:rPr>
          <w:color w:val="FF00FF"/>
          <w:sz w:val="28"/>
          <w:szCs w:val="28"/>
        </w:rPr>
        <w:t xml:space="preserve"> </w:t>
      </w:r>
      <w:r w:rsidRPr="00F11534">
        <w:rPr>
          <w:sz w:val="28"/>
          <w:szCs w:val="28"/>
        </w:rPr>
        <w:t>муниципальной услуги имеют</w:t>
      </w:r>
      <w:r>
        <w:rPr>
          <w:sz w:val="28"/>
          <w:szCs w:val="28"/>
        </w:rPr>
        <w:t xml:space="preserve"> дети в возрасте от 6лет 6 мес. до 18 лет</w:t>
      </w:r>
      <w:r w:rsidRPr="00F11534">
        <w:rPr>
          <w:sz w:val="28"/>
          <w:szCs w:val="28"/>
        </w:rPr>
        <w:t>.</w:t>
      </w:r>
      <w:r w:rsidRPr="00AC6E22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 на предоставление муниципальной услуги являются родители (законные представители) несовершеннолетних детей.</w:t>
      </w:r>
    </w:p>
    <w:p w:rsidR="005A6F60" w:rsidRPr="00C37CDC" w:rsidRDefault="005A6F60" w:rsidP="005A6F6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2.1.4. </w:t>
      </w:r>
      <w:r w:rsidRPr="00902BD9">
        <w:rPr>
          <w:sz w:val="28"/>
          <w:szCs w:val="28"/>
        </w:rPr>
        <w:t xml:space="preserve">Для получения муниципальной </w:t>
      </w:r>
      <w:r>
        <w:rPr>
          <w:sz w:val="28"/>
          <w:szCs w:val="28"/>
        </w:rPr>
        <w:t>услуги по обеспечению отдыха</w:t>
      </w:r>
      <w:r w:rsidRPr="00C20EFA">
        <w:rPr>
          <w:sz w:val="28"/>
          <w:szCs w:val="28"/>
        </w:rPr>
        <w:t xml:space="preserve"> учащихся в каникулярное время </w:t>
      </w:r>
      <w:r w:rsidRPr="00902BD9">
        <w:rPr>
          <w:sz w:val="28"/>
          <w:szCs w:val="28"/>
        </w:rPr>
        <w:t>заявителям необходимо представить в образовательное учреждение</w:t>
      </w:r>
      <w:r w:rsidRPr="00C37CDC">
        <w:rPr>
          <w:b/>
          <w:sz w:val="28"/>
          <w:szCs w:val="28"/>
        </w:rPr>
        <w:t>:</w:t>
      </w:r>
    </w:p>
    <w:p w:rsidR="005A6F60" w:rsidRPr="0029304E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заявление от родителей или их законных представителей на включение в список детей для посещения лагеря с дневным пребыванием, профильного </w:t>
      </w:r>
      <w:r w:rsidRPr="0029304E">
        <w:rPr>
          <w:sz w:val="28"/>
          <w:szCs w:val="28"/>
        </w:rPr>
        <w:t>лагеря (Приложение № 5 к административному регламенту);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 w:rsidRPr="00127D4D">
        <w:rPr>
          <w:sz w:val="28"/>
          <w:szCs w:val="28"/>
        </w:rPr>
        <w:t>При приеме в лагеря дневного пребывания</w:t>
      </w:r>
      <w:r>
        <w:rPr>
          <w:sz w:val="28"/>
          <w:szCs w:val="28"/>
        </w:rPr>
        <w:t>,</w:t>
      </w:r>
      <w:r w:rsidRPr="001568BB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профильные лагеря, а также для участия в туристических слетах и походах</w:t>
      </w:r>
      <w:r w:rsidRPr="00127D4D">
        <w:rPr>
          <w:sz w:val="28"/>
          <w:szCs w:val="28"/>
        </w:rPr>
        <w:t xml:space="preserve"> медицинскими работниками проводится предварительный осмотр детей.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</w:t>
      </w:r>
      <w:r w:rsidRPr="00AE0C16">
        <w:rPr>
          <w:sz w:val="28"/>
          <w:szCs w:val="28"/>
        </w:rPr>
        <w:t>.</w:t>
      </w:r>
      <w:r w:rsidRPr="00F11534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информационных стендах в помещении образовательных учреждений размещается следующая информация: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CE676A">
        <w:rPr>
          <w:sz w:val="28"/>
          <w:szCs w:val="28"/>
        </w:rPr>
        <w:t>муниципальной услуги;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текста настоящего Административного регламента с приложениями (формами);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получения муниципальной услуги, а также требования, предъявляемые к этим документам;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5A6F60" w:rsidRPr="00CE676A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информирования о ходе предоставления </w:t>
      </w:r>
      <w:r w:rsidRPr="00CE676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</w:t>
      </w:r>
      <w:r w:rsidRPr="00CE676A">
        <w:rPr>
          <w:sz w:val="28"/>
          <w:szCs w:val="28"/>
        </w:rPr>
        <w:t xml:space="preserve"> порядок получения консультаций (справок);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 w:rsidRPr="00CE676A">
        <w:rPr>
          <w:sz w:val="28"/>
          <w:szCs w:val="28"/>
        </w:rPr>
        <w:t>- порядок обжалования решений, действий или бездействия специалистов, о</w:t>
      </w:r>
      <w:r>
        <w:rPr>
          <w:sz w:val="28"/>
          <w:szCs w:val="28"/>
        </w:rPr>
        <w:t xml:space="preserve">тветственных за предоставление </w:t>
      </w:r>
      <w:r w:rsidRPr="00CE676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5A6F60" w:rsidRPr="00F11534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месторасположение, график (режим) работы, номера телефонов адреса электронной почты организаций, в которых заявитель может получить документы, необходимые для получения муниципальной услуги.</w:t>
      </w:r>
    </w:p>
    <w:p w:rsidR="005A6F60" w:rsidRPr="00127D4D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2.1.6. Специалисты, осуществляющие прием и консультирование (лично или по телефону), обязаны относиться к обратившимся гражданам корректно и внимательно, не унижая их чести и достоинства.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6F60" w:rsidRPr="00C20750" w:rsidRDefault="005A6F60" w:rsidP="005A6F60">
      <w:pPr>
        <w:numPr>
          <w:ilvl w:val="1"/>
          <w:numId w:val="2"/>
        </w:numPr>
        <w:tabs>
          <w:tab w:val="clear" w:pos="2160"/>
          <w:tab w:val="num" w:pos="720"/>
          <w:tab w:val="left" w:pos="90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</w:t>
      </w:r>
      <w:r w:rsidRPr="00C20750">
        <w:rPr>
          <w:b/>
          <w:sz w:val="28"/>
          <w:szCs w:val="28"/>
        </w:rPr>
        <w:t xml:space="preserve"> сроки предоставления муниципальной услуги</w:t>
      </w:r>
    </w:p>
    <w:p w:rsidR="005A6F60" w:rsidRPr="002025D7" w:rsidRDefault="005A6F60" w:rsidP="005A6F60">
      <w:pPr>
        <w:jc w:val="both"/>
        <w:rPr>
          <w:b/>
          <w:i/>
          <w:sz w:val="28"/>
          <w:szCs w:val="28"/>
        </w:rPr>
      </w:pPr>
    </w:p>
    <w:p w:rsidR="005A6F60" w:rsidRPr="00127D4D" w:rsidRDefault="005A6F60" w:rsidP="005A6F60">
      <w:pPr>
        <w:ind w:firstLine="720"/>
        <w:jc w:val="both"/>
        <w:rPr>
          <w:b/>
        </w:rPr>
      </w:pPr>
      <w:r>
        <w:t xml:space="preserve">2.2.1. </w:t>
      </w:r>
      <w:r w:rsidRPr="001F0540">
        <w:rPr>
          <w:sz w:val="28"/>
          <w:szCs w:val="28"/>
        </w:rPr>
        <w:t>Муниципальная услуга организация лагеря с дневным пребыванием предоставляется образовательными учреждениями всех типов в период школьных каникул</w:t>
      </w:r>
      <w:r>
        <w:rPr>
          <w:sz w:val="28"/>
          <w:szCs w:val="28"/>
        </w:rPr>
        <w:t>.</w:t>
      </w:r>
    </w:p>
    <w:p w:rsidR="005A6F60" w:rsidRPr="0036271F" w:rsidRDefault="005A6F60" w:rsidP="005A6F60">
      <w:pPr>
        <w:ind w:firstLine="720"/>
        <w:jc w:val="both"/>
        <w:rPr>
          <w:sz w:val="28"/>
          <w:szCs w:val="28"/>
        </w:rPr>
      </w:pPr>
      <w:r w:rsidRPr="00CE676A">
        <w:rPr>
          <w:sz w:val="28"/>
          <w:szCs w:val="28"/>
        </w:rPr>
        <w:t>2.2.2. Тип лагеря (спортивный, туристический, экологический, и т.д.)</w:t>
      </w:r>
      <w:r>
        <w:rPr>
          <w:sz w:val="28"/>
          <w:szCs w:val="28"/>
        </w:rPr>
        <w:t xml:space="preserve"> определяется образовательным учреждением, исходя из интересов детей.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 w:rsidRPr="0036271F">
        <w:rPr>
          <w:sz w:val="28"/>
          <w:szCs w:val="28"/>
        </w:rPr>
        <w:t xml:space="preserve">2.2.3. Документы </w:t>
      </w:r>
      <w:r>
        <w:rPr>
          <w:sz w:val="28"/>
          <w:szCs w:val="28"/>
        </w:rPr>
        <w:t xml:space="preserve">для включения ребенка в список детей для посещения лагеря дневного пребывания (далее лагеря) </w:t>
      </w:r>
      <w:r w:rsidRPr="0036271F">
        <w:rPr>
          <w:sz w:val="28"/>
          <w:szCs w:val="28"/>
        </w:rPr>
        <w:t>представляются заявителем</w:t>
      </w:r>
      <w:r>
        <w:rPr>
          <w:sz w:val="28"/>
          <w:szCs w:val="28"/>
        </w:rPr>
        <w:t xml:space="preserve"> </w:t>
      </w:r>
      <w:r w:rsidRPr="0036271F">
        <w:rPr>
          <w:sz w:val="28"/>
          <w:szCs w:val="28"/>
        </w:rPr>
        <w:t>в образовательное учреждение</w:t>
      </w:r>
      <w:r>
        <w:rPr>
          <w:sz w:val="28"/>
          <w:szCs w:val="28"/>
        </w:rPr>
        <w:t xml:space="preserve"> по</w:t>
      </w:r>
      <w:r w:rsidRPr="0036271F">
        <w:rPr>
          <w:sz w:val="28"/>
          <w:szCs w:val="28"/>
        </w:rPr>
        <w:t xml:space="preserve"> </w:t>
      </w:r>
      <w:r>
        <w:rPr>
          <w:sz w:val="28"/>
          <w:szCs w:val="28"/>
        </w:rPr>
        <w:t>месту учебы ребенка</w:t>
      </w:r>
      <w:r w:rsidRPr="0036271F">
        <w:rPr>
          <w:sz w:val="28"/>
          <w:szCs w:val="28"/>
        </w:rPr>
        <w:t xml:space="preserve"> специалисту, ответственному за прием документов, не позднее, чем за один месяц до срока открытия лагеря.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27D4D">
        <w:rPr>
          <w:sz w:val="28"/>
          <w:szCs w:val="28"/>
        </w:rPr>
        <w:t>Открытие лагеря осуществляется при наличии санитарно-эпидемиологического заключения о соответствии его санитарным правилам перед началом каждой оздоровительной смены.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открытия лагеря определяется начальником лагеря, не позднее 3-х дней после подписания членами приемной (межведомственной) комиссии акта приемки </w:t>
      </w:r>
      <w:r>
        <w:rPr>
          <w:sz w:val="28"/>
          <w:szCs w:val="28"/>
        </w:rPr>
        <w:lastRenderedPageBreak/>
        <w:t xml:space="preserve">лагеря и получения </w:t>
      </w:r>
      <w:r w:rsidRPr="00127D4D">
        <w:rPr>
          <w:sz w:val="28"/>
          <w:szCs w:val="28"/>
        </w:rPr>
        <w:t>санитарно-эпидемиологического заключения «</w:t>
      </w:r>
      <w:proofErr w:type="spellStart"/>
      <w:r w:rsidRPr="00127D4D">
        <w:rPr>
          <w:sz w:val="28"/>
          <w:szCs w:val="28"/>
        </w:rPr>
        <w:t>Роспотребнадзора</w:t>
      </w:r>
      <w:proofErr w:type="spellEnd"/>
      <w:r w:rsidRPr="00127D4D">
        <w:rPr>
          <w:sz w:val="28"/>
          <w:szCs w:val="28"/>
        </w:rPr>
        <w:t>».</w:t>
      </w:r>
    </w:p>
    <w:p w:rsidR="005A6F60" w:rsidRPr="000F5050" w:rsidRDefault="005A6F60" w:rsidP="005A6F60">
      <w:pPr>
        <w:ind w:firstLine="708"/>
        <w:jc w:val="both"/>
        <w:rPr>
          <w:sz w:val="28"/>
          <w:szCs w:val="28"/>
        </w:rPr>
      </w:pPr>
      <w:r w:rsidRPr="000F5050">
        <w:rPr>
          <w:sz w:val="28"/>
          <w:szCs w:val="28"/>
        </w:rPr>
        <w:t xml:space="preserve"> 2.2.5. Количество лагерей, продолжительность и режим их работы (с соблюдением требований СП 2.4.4.969-00), количество детей осуществляется управлением образования и руководителями образовательных учреждений. </w:t>
      </w:r>
    </w:p>
    <w:p w:rsidR="005A6F60" w:rsidRPr="000F5050" w:rsidRDefault="005A6F60" w:rsidP="005A6F60">
      <w:pPr>
        <w:jc w:val="both"/>
        <w:rPr>
          <w:sz w:val="28"/>
          <w:szCs w:val="28"/>
        </w:rPr>
      </w:pPr>
      <w:r w:rsidRPr="000F5050">
        <w:rPr>
          <w:sz w:val="28"/>
          <w:szCs w:val="28"/>
        </w:rPr>
        <w:t xml:space="preserve">          2.2.6. Решение о включении ребенка в список детей, для посещения лагеря принимается руководителем 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 </w:t>
      </w:r>
    </w:p>
    <w:p w:rsidR="005A6F60" w:rsidRPr="000F5050" w:rsidRDefault="005A6F60" w:rsidP="005A6F60">
      <w:pPr>
        <w:ind w:firstLine="705"/>
        <w:jc w:val="both"/>
        <w:rPr>
          <w:sz w:val="28"/>
          <w:szCs w:val="28"/>
        </w:rPr>
      </w:pPr>
      <w:r w:rsidRPr="000F5050">
        <w:rPr>
          <w:sz w:val="28"/>
          <w:szCs w:val="28"/>
        </w:rPr>
        <w:t xml:space="preserve">   2.2.7. </w:t>
      </w:r>
      <w:r>
        <w:rPr>
          <w:sz w:val="28"/>
          <w:szCs w:val="28"/>
        </w:rPr>
        <w:t>При комплектовании смены лагеря первоочередным правом пользуются обучающиеся из категорий детей, находящихся в трудной жизненной ситуации:</w:t>
      </w:r>
      <w:r w:rsidRPr="000F5050">
        <w:rPr>
          <w:sz w:val="28"/>
          <w:szCs w:val="28"/>
        </w:rPr>
        <w:t xml:space="preserve"> крайне сложное материальное положение семьи, стихийное бедствие, острая психологическая травма, перенесённая ребёнком, отсутствие в данный период контроля со стороны взрослых за ребёнком по причине их болезни, или в связи с процедурой лишения родительских прав, крайне социально опасное положение в семье.</w:t>
      </w:r>
    </w:p>
    <w:p w:rsidR="005A6F60" w:rsidRPr="000F5050" w:rsidRDefault="005A6F60" w:rsidP="005A6F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5050">
        <w:rPr>
          <w:sz w:val="28"/>
          <w:szCs w:val="28"/>
        </w:rPr>
        <w:t xml:space="preserve">2.3. Услуга по организации профильного (палаточного) лагеря предоставляется управлением образования и образовательными учреждениями района: 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 w:rsidRPr="00127D4D">
        <w:rPr>
          <w:sz w:val="28"/>
          <w:szCs w:val="28"/>
        </w:rPr>
        <w:t xml:space="preserve">- для </w:t>
      </w:r>
      <w:r>
        <w:rPr>
          <w:sz w:val="28"/>
          <w:szCs w:val="28"/>
        </w:rPr>
        <w:t xml:space="preserve">детей и подростков </w:t>
      </w:r>
      <w:r w:rsidRPr="00127D4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районного </w:t>
      </w:r>
      <w:r w:rsidRPr="00127D4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средств родителей</w:t>
      </w:r>
      <w:r w:rsidRPr="00127D4D">
        <w:rPr>
          <w:sz w:val="28"/>
          <w:szCs w:val="28"/>
        </w:rPr>
        <w:t>;</w:t>
      </w:r>
    </w:p>
    <w:p w:rsidR="005A6F60" w:rsidRPr="0036271F" w:rsidRDefault="005A6F60" w:rsidP="005A6F60">
      <w:pPr>
        <w:ind w:firstLine="720"/>
        <w:jc w:val="both"/>
        <w:rPr>
          <w:sz w:val="28"/>
          <w:szCs w:val="28"/>
        </w:rPr>
      </w:pPr>
      <w:r w:rsidRPr="000E757A">
        <w:rPr>
          <w:sz w:val="28"/>
          <w:szCs w:val="28"/>
        </w:rPr>
        <w:t>2.3.1.</w:t>
      </w:r>
      <w:r w:rsidRPr="00CE676A">
        <w:rPr>
          <w:sz w:val="28"/>
          <w:szCs w:val="28"/>
        </w:rPr>
        <w:t xml:space="preserve"> </w:t>
      </w:r>
      <w:r w:rsidRPr="000E757A">
        <w:rPr>
          <w:sz w:val="28"/>
          <w:szCs w:val="28"/>
        </w:rPr>
        <w:t>Тип лагеря</w:t>
      </w:r>
      <w:r w:rsidRPr="00CE676A">
        <w:rPr>
          <w:sz w:val="28"/>
          <w:szCs w:val="28"/>
        </w:rPr>
        <w:t xml:space="preserve"> (спортивный, туристический, экологический, и т.д.)</w:t>
      </w:r>
      <w:r>
        <w:rPr>
          <w:sz w:val="28"/>
          <w:szCs w:val="28"/>
        </w:rPr>
        <w:t xml:space="preserve"> определяется образовательным учреждением исходя из интересов детей.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6271F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6271F">
        <w:rPr>
          <w:sz w:val="28"/>
          <w:szCs w:val="28"/>
        </w:rPr>
        <w:t xml:space="preserve"> Документы </w:t>
      </w:r>
      <w:r>
        <w:rPr>
          <w:sz w:val="28"/>
          <w:szCs w:val="28"/>
        </w:rPr>
        <w:t xml:space="preserve">для включения ребенка в список детей для участия в профильном лагере </w:t>
      </w:r>
      <w:r w:rsidRPr="0036271F">
        <w:rPr>
          <w:sz w:val="28"/>
          <w:szCs w:val="28"/>
        </w:rPr>
        <w:t>представляются заявителем</w:t>
      </w:r>
      <w:r>
        <w:rPr>
          <w:sz w:val="28"/>
          <w:szCs w:val="28"/>
        </w:rPr>
        <w:t xml:space="preserve"> </w:t>
      </w:r>
      <w:r w:rsidRPr="0036271F">
        <w:rPr>
          <w:sz w:val="28"/>
          <w:szCs w:val="28"/>
        </w:rPr>
        <w:t>в образовательное учреждение специалисту, ответственному за прием документов, не позднее, чем за один месяц до срока открытия лагеря.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127D4D">
        <w:rPr>
          <w:sz w:val="28"/>
          <w:szCs w:val="28"/>
        </w:rPr>
        <w:t>Открытие лагеря осуществляется при наличии санитарно-эпидемиологического заключения о соответствии его санитарным правилам перед началом каждой оздоровительной смены.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открытия лагеря определяется начальником лагеря, не позднее 3-х дней после подписания членами приемной (межведомственной) комиссии акта приемки лагеря и получения </w:t>
      </w:r>
      <w:r w:rsidRPr="00127D4D">
        <w:rPr>
          <w:sz w:val="28"/>
          <w:szCs w:val="28"/>
        </w:rPr>
        <w:t>санитарно-эпидемиологического заключения «</w:t>
      </w:r>
      <w:proofErr w:type="spellStart"/>
      <w:r w:rsidRPr="00127D4D">
        <w:rPr>
          <w:sz w:val="28"/>
          <w:szCs w:val="28"/>
        </w:rPr>
        <w:t>Роспотребнадзора</w:t>
      </w:r>
      <w:proofErr w:type="spellEnd"/>
      <w:r w:rsidRPr="00127D4D">
        <w:rPr>
          <w:sz w:val="28"/>
          <w:szCs w:val="28"/>
        </w:rPr>
        <w:t>».</w:t>
      </w:r>
    </w:p>
    <w:p w:rsidR="005A6F60" w:rsidRPr="00127D4D" w:rsidRDefault="005A6F60" w:rsidP="005A6F60">
      <w:pPr>
        <w:ind w:firstLine="708"/>
        <w:jc w:val="both"/>
        <w:rPr>
          <w:sz w:val="28"/>
          <w:szCs w:val="28"/>
        </w:rPr>
      </w:pPr>
      <w:r w:rsidRPr="00127D4D">
        <w:rPr>
          <w:sz w:val="28"/>
          <w:szCs w:val="28"/>
        </w:rPr>
        <w:t>2.</w:t>
      </w:r>
      <w:r>
        <w:rPr>
          <w:sz w:val="28"/>
          <w:szCs w:val="28"/>
        </w:rPr>
        <w:t>3.4.</w:t>
      </w:r>
      <w:r w:rsidRPr="00127D4D">
        <w:rPr>
          <w:sz w:val="28"/>
          <w:szCs w:val="28"/>
        </w:rPr>
        <w:t xml:space="preserve"> Количество лагерей, продолжительность и режим их работы (с соблюдением требований СП 2.4.4.969-00), количество детей, включенных в списки лагерей, объем расходов средств </w:t>
      </w:r>
      <w:r>
        <w:rPr>
          <w:sz w:val="28"/>
          <w:szCs w:val="28"/>
        </w:rPr>
        <w:t xml:space="preserve">осуществляется управлением образования </w:t>
      </w:r>
      <w:r w:rsidRPr="00127D4D">
        <w:rPr>
          <w:sz w:val="28"/>
          <w:szCs w:val="28"/>
        </w:rPr>
        <w:t xml:space="preserve">и руководителями образовательных учреждений. 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2.3.5. Решение о включении ребенка в список детей, для посещения профильного лагеря принимается руководителем образовательного учреждения в момент получения всех необходимых документов от заявителя, и сообщается заявителю лично или по телефону, указанному в заявлении.</w:t>
      </w:r>
      <w:r w:rsidRPr="0095390B">
        <w:rPr>
          <w:sz w:val="28"/>
          <w:szCs w:val="28"/>
        </w:rPr>
        <w:t xml:space="preserve"> </w:t>
      </w:r>
    </w:p>
    <w:p w:rsidR="005A6F60" w:rsidRDefault="005A6F60" w:rsidP="005A6F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7D4D">
        <w:rPr>
          <w:sz w:val="28"/>
          <w:szCs w:val="28"/>
        </w:rPr>
        <w:t>2.</w:t>
      </w:r>
      <w:r>
        <w:rPr>
          <w:sz w:val="28"/>
          <w:szCs w:val="28"/>
        </w:rPr>
        <w:t>3.6.</w:t>
      </w:r>
      <w:r w:rsidRPr="00127D4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27D4D">
        <w:rPr>
          <w:sz w:val="28"/>
          <w:szCs w:val="28"/>
        </w:rPr>
        <w:t xml:space="preserve">слуга реализуется за счет средств </w:t>
      </w:r>
      <w:r>
        <w:rPr>
          <w:sz w:val="28"/>
          <w:szCs w:val="28"/>
        </w:rPr>
        <w:t xml:space="preserve">районного бюджета и средств родителей, средств спонсоров </w:t>
      </w:r>
      <w:r w:rsidRPr="00127D4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летний </w:t>
      </w:r>
      <w:r w:rsidRPr="00127D4D">
        <w:rPr>
          <w:sz w:val="28"/>
          <w:szCs w:val="28"/>
        </w:rPr>
        <w:t>каникулярн</w:t>
      </w:r>
      <w:r>
        <w:rPr>
          <w:sz w:val="28"/>
          <w:szCs w:val="28"/>
        </w:rPr>
        <w:t xml:space="preserve">ый </w:t>
      </w:r>
      <w:r w:rsidRPr="00127D4D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.</w:t>
      </w:r>
    </w:p>
    <w:p w:rsidR="005A6F60" w:rsidRPr="000E757A" w:rsidRDefault="005A6F60" w:rsidP="005A6F60">
      <w:pPr>
        <w:ind w:firstLine="705"/>
        <w:jc w:val="both"/>
        <w:rPr>
          <w:sz w:val="28"/>
          <w:szCs w:val="28"/>
        </w:rPr>
      </w:pPr>
      <w:r w:rsidRPr="000E757A">
        <w:rPr>
          <w:sz w:val="28"/>
          <w:szCs w:val="28"/>
        </w:rPr>
        <w:lastRenderedPageBreak/>
        <w:t xml:space="preserve">2.4. </w:t>
      </w:r>
      <w:r>
        <w:rPr>
          <w:sz w:val="28"/>
          <w:szCs w:val="28"/>
        </w:rPr>
        <w:t>У</w:t>
      </w:r>
      <w:r w:rsidRPr="000E757A">
        <w:rPr>
          <w:sz w:val="28"/>
          <w:szCs w:val="28"/>
        </w:rPr>
        <w:t>слуга</w:t>
      </w:r>
      <w:r>
        <w:rPr>
          <w:sz w:val="28"/>
          <w:szCs w:val="28"/>
        </w:rPr>
        <w:t xml:space="preserve"> по </w:t>
      </w:r>
      <w:r w:rsidRPr="000E757A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0E757A">
        <w:rPr>
          <w:sz w:val="28"/>
          <w:szCs w:val="28"/>
        </w:rPr>
        <w:t xml:space="preserve"> туристического слета, походов предоставляется управлением образования и образовательными учреждениями района: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 w:rsidRPr="00127D4D">
        <w:rPr>
          <w:sz w:val="28"/>
          <w:szCs w:val="28"/>
        </w:rPr>
        <w:t xml:space="preserve">- для </w:t>
      </w:r>
      <w:r>
        <w:rPr>
          <w:sz w:val="28"/>
          <w:szCs w:val="28"/>
        </w:rPr>
        <w:t xml:space="preserve">детей и подростков </w:t>
      </w:r>
      <w:r w:rsidRPr="00127D4D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районного </w:t>
      </w:r>
      <w:r w:rsidRPr="00127D4D">
        <w:rPr>
          <w:sz w:val="28"/>
          <w:szCs w:val="28"/>
        </w:rPr>
        <w:t>бюджета</w:t>
      </w:r>
      <w:r>
        <w:rPr>
          <w:sz w:val="28"/>
          <w:szCs w:val="28"/>
        </w:rPr>
        <w:t>, средств родителей, других внебюджетных средств;</w:t>
      </w:r>
    </w:p>
    <w:p w:rsidR="005A6F60" w:rsidRPr="0036271F" w:rsidRDefault="005A6F60" w:rsidP="005A6F60">
      <w:pPr>
        <w:ind w:firstLine="720"/>
        <w:jc w:val="both"/>
        <w:rPr>
          <w:sz w:val="28"/>
          <w:szCs w:val="28"/>
        </w:rPr>
      </w:pPr>
      <w:r w:rsidRPr="00CE676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E676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E676A">
        <w:rPr>
          <w:sz w:val="28"/>
          <w:szCs w:val="28"/>
        </w:rPr>
        <w:t xml:space="preserve"> </w:t>
      </w:r>
      <w:r>
        <w:rPr>
          <w:sz w:val="28"/>
          <w:szCs w:val="28"/>
        </w:rPr>
        <w:t>Вид</w:t>
      </w:r>
      <w:r w:rsidRPr="00CE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слета, похода </w:t>
      </w:r>
      <w:r w:rsidRPr="00CE676A">
        <w:rPr>
          <w:sz w:val="28"/>
          <w:szCs w:val="28"/>
        </w:rPr>
        <w:t>(туристический, экологический,</w:t>
      </w:r>
      <w:r>
        <w:rPr>
          <w:sz w:val="28"/>
          <w:szCs w:val="28"/>
        </w:rPr>
        <w:t xml:space="preserve"> краеведческий</w:t>
      </w:r>
      <w:r w:rsidRPr="00CE676A">
        <w:rPr>
          <w:sz w:val="28"/>
          <w:szCs w:val="28"/>
        </w:rPr>
        <w:t xml:space="preserve"> и т.д.)</w:t>
      </w:r>
      <w:r>
        <w:rPr>
          <w:sz w:val="28"/>
          <w:szCs w:val="28"/>
        </w:rPr>
        <w:t xml:space="preserve"> определяется управлением образования, образовательным учреждением исходя из интересов детей.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36271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627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271F">
        <w:rPr>
          <w:sz w:val="28"/>
          <w:szCs w:val="28"/>
        </w:rPr>
        <w:t>пециали</w:t>
      </w:r>
      <w:r>
        <w:rPr>
          <w:sz w:val="28"/>
          <w:szCs w:val="28"/>
        </w:rPr>
        <w:t xml:space="preserve">ст управления образования, </w:t>
      </w:r>
      <w:r w:rsidRPr="0036271F">
        <w:rPr>
          <w:sz w:val="28"/>
          <w:szCs w:val="28"/>
        </w:rPr>
        <w:t>образовательно</w:t>
      </w:r>
      <w:r>
        <w:rPr>
          <w:sz w:val="28"/>
          <w:szCs w:val="28"/>
        </w:rPr>
        <w:t xml:space="preserve">го </w:t>
      </w:r>
      <w:r w:rsidRPr="0036271F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36271F">
        <w:rPr>
          <w:sz w:val="28"/>
          <w:szCs w:val="28"/>
        </w:rPr>
        <w:t>, ответственн</w:t>
      </w:r>
      <w:r>
        <w:rPr>
          <w:sz w:val="28"/>
          <w:szCs w:val="28"/>
        </w:rPr>
        <w:t>ые за организацию слета, похода формируют всю необходимую документацию.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2.4.3. Разрешение на проведение</w:t>
      </w:r>
      <w:r w:rsidRPr="00127D4D">
        <w:rPr>
          <w:sz w:val="28"/>
          <w:szCs w:val="28"/>
        </w:rPr>
        <w:t xml:space="preserve"> </w:t>
      </w:r>
      <w:r>
        <w:rPr>
          <w:sz w:val="28"/>
          <w:szCs w:val="28"/>
        </w:rPr>
        <w:t>слета, похода</w:t>
      </w:r>
      <w:r w:rsidRPr="00127D4D">
        <w:rPr>
          <w:sz w:val="28"/>
          <w:szCs w:val="28"/>
        </w:rPr>
        <w:t xml:space="preserve"> осуществляется при наличии санитарно-эпидемиологического заключения о соответствии его санитарным правилам перед началом </w:t>
      </w:r>
      <w:r>
        <w:rPr>
          <w:sz w:val="28"/>
          <w:szCs w:val="28"/>
        </w:rPr>
        <w:t>слета, похода</w:t>
      </w:r>
      <w:r w:rsidRPr="00127D4D">
        <w:rPr>
          <w:sz w:val="28"/>
          <w:szCs w:val="28"/>
        </w:rPr>
        <w:t>.</w:t>
      </w:r>
    </w:p>
    <w:p w:rsidR="005A6F60" w:rsidRPr="00127D4D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открытия слета, похода определяется сроком получения </w:t>
      </w:r>
      <w:r w:rsidRPr="00127D4D">
        <w:rPr>
          <w:sz w:val="28"/>
          <w:szCs w:val="28"/>
        </w:rPr>
        <w:t>санитарно-эпидемиологического заключения «</w:t>
      </w:r>
      <w:proofErr w:type="spellStart"/>
      <w:r w:rsidRPr="00127D4D">
        <w:rPr>
          <w:sz w:val="28"/>
          <w:szCs w:val="28"/>
        </w:rPr>
        <w:t>Роспотребнадзора</w:t>
      </w:r>
      <w:proofErr w:type="spellEnd"/>
      <w:r w:rsidRPr="00127D4D">
        <w:rPr>
          <w:sz w:val="28"/>
          <w:szCs w:val="28"/>
        </w:rPr>
        <w:t>».</w:t>
      </w:r>
    </w:p>
    <w:p w:rsidR="005A6F60" w:rsidRPr="00127D4D" w:rsidRDefault="005A6F60" w:rsidP="005A6F60">
      <w:pPr>
        <w:ind w:firstLine="708"/>
        <w:jc w:val="both"/>
        <w:rPr>
          <w:sz w:val="28"/>
          <w:szCs w:val="28"/>
        </w:rPr>
      </w:pPr>
      <w:r w:rsidRPr="00127D4D">
        <w:rPr>
          <w:sz w:val="28"/>
          <w:szCs w:val="28"/>
        </w:rPr>
        <w:t xml:space="preserve"> 2</w:t>
      </w:r>
      <w:r>
        <w:rPr>
          <w:sz w:val="28"/>
          <w:szCs w:val="28"/>
        </w:rPr>
        <w:t>.4.4.</w:t>
      </w:r>
      <w:r w:rsidRPr="00127D4D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>слетов</w:t>
      </w:r>
      <w:r w:rsidRPr="00127D4D">
        <w:rPr>
          <w:sz w:val="28"/>
          <w:szCs w:val="28"/>
        </w:rPr>
        <w:t>,</w:t>
      </w:r>
      <w:r>
        <w:rPr>
          <w:sz w:val="28"/>
          <w:szCs w:val="28"/>
        </w:rPr>
        <w:t xml:space="preserve"> походов,</w:t>
      </w:r>
      <w:r w:rsidRPr="00127D4D">
        <w:rPr>
          <w:sz w:val="28"/>
          <w:szCs w:val="28"/>
        </w:rPr>
        <w:t xml:space="preserve"> продолжительность и режим их работы (с соблюдением требований СП 2.4.4.969-00), количество детей, включенных в списки, объем расходов средств </w:t>
      </w:r>
      <w:r>
        <w:rPr>
          <w:sz w:val="28"/>
          <w:szCs w:val="28"/>
        </w:rPr>
        <w:t xml:space="preserve">осуществляется управлением образования </w:t>
      </w:r>
      <w:r w:rsidRPr="00127D4D">
        <w:rPr>
          <w:sz w:val="28"/>
          <w:szCs w:val="28"/>
        </w:rPr>
        <w:t xml:space="preserve">и руководителями образовательных учреждений. 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2.4.5. Решение о включении ребенка в список детей, для участия в слете, походе принимается руководителем образовательного учреждения.</w:t>
      </w:r>
      <w:r w:rsidRPr="0095390B">
        <w:rPr>
          <w:sz w:val="28"/>
          <w:szCs w:val="28"/>
        </w:rPr>
        <w:t xml:space="preserve"> </w:t>
      </w:r>
    </w:p>
    <w:p w:rsidR="005A6F60" w:rsidRPr="00127D4D" w:rsidRDefault="005A6F60" w:rsidP="005A6F6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7D4D">
        <w:rPr>
          <w:sz w:val="28"/>
          <w:szCs w:val="28"/>
        </w:rPr>
        <w:t>2.</w:t>
      </w:r>
      <w:r>
        <w:rPr>
          <w:sz w:val="28"/>
          <w:szCs w:val="28"/>
        </w:rPr>
        <w:t>4.6.</w:t>
      </w:r>
      <w:r w:rsidRPr="00127D4D">
        <w:rPr>
          <w:sz w:val="28"/>
          <w:szCs w:val="28"/>
        </w:rPr>
        <w:t xml:space="preserve"> Муниципальная услуга реализуется за счет средств </w:t>
      </w:r>
      <w:r>
        <w:rPr>
          <w:sz w:val="28"/>
          <w:szCs w:val="28"/>
        </w:rPr>
        <w:t>районного бюджета, средств родителей, других внебюджетных средств</w:t>
      </w:r>
      <w:r w:rsidRPr="00127D4D">
        <w:rPr>
          <w:sz w:val="28"/>
          <w:szCs w:val="28"/>
        </w:rPr>
        <w:t xml:space="preserve"> в </w:t>
      </w:r>
      <w:r>
        <w:rPr>
          <w:sz w:val="28"/>
          <w:szCs w:val="28"/>
        </w:rPr>
        <w:t>любой</w:t>
      </w:r>
      <w:r w:rsidRPr="00127D4D">
        <w:rPr>
          <w:sz w:val="28"/>
          <w:szCs w:val="28"/>
        </w:rPr>
        <w:t xml:space="preserve"> период каникулярного времени</w:t>
      </w:r>
      <w:r>
        <w:rPr>
          <w:sz w:val="28"/>
          <w:szCs w:val="28"/>
        </w:rPr>
        <w:t>.</w:t>
      </w:r>
      <w:r w:rsidRPr="00127D4D">
        <w:rPr>
          <w:sz w:val="28"/>
          <w:szCs w:val="28"/>
        </w:rPr>
        <w:t xml:space="preserve"> </w:t>
      </w:r>
    </w:p>
    <w:p w:rsidR="005A6F60" w:rsidRDefault="005A6F60" w:rsidP="005A6F60">
      <w:pPr>
        <w:jc w:val="both"/>
        <w:rPr>
          <w:b/>
          <w:sz w:val="28"/>
          <w:szCs w:val="28"/>
        </w:rPr>
      </w:pPr>
    </w:p>
    <w:p w:rsidR="005A6F60" w:rsidRPr="005C2B6F" w:rsidRDefault="005A6F60" w:rsidP="005A6F6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Pr="005C2B6F">
        <w:rPr>
          <w:b/>
          <w:sz w:val="28"/>
          <w:szCs w:val="28"/>
        </w:rPr>
        <w:t>Перечень оснований для отказа в предоставлении муниципальной услуги</w:t>
      </w:r>
    </w:p>
    <w:p w:rsidR="005A6F60" w:rsidRPr="005C2B6F" w:rsidRDefault="005A6F60" w:rsidP="005A6F60">
      <w:pPr>
        <w:ind w:firstLine="708"/>
        <w:jc w:val="both"/>
        <w:rPr>
          <w:sz w:val="28"/>
          <w:szCs w:val="28"/>
        </w:rPr>
      </w:pPr>
      <w:r w:rsidRPr="005C2B6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C2B6F">
        <w:rPr>
          <w:sz w:val="28"/>
          <w:szCs w:val="28"/>
        </w:rPr>
        <w:t>.1.</w:t>
      </w:r>
      <w:r w:rsidRPr="005C2B6F">
        <w:rPr>
          <w:sz w:val="28"/>
          <w:szCs w:val="28"/>
        </w:rPr>
        <w:tab/>
        <w:t>Решение об отказе во включении ребенка в список детей для посещения лагеря дневного</w:t>
      </w:r>
      <w:r w:rsidRPr="00540F91">
        <w:rPr>
          <w:sz w:val="28"/>
          <w:szCs w:val="28"/>
        </w:rPr>
        <w:t xml:space="preserve"> </w:t>
      </w:r>
      <w:r w:rsidRPr="005C2B6F">
        <w:rPr>
          <w:sz w:val="28"/>
          <w:szCs w:val="28"/>
        </w:rPr>
        <w:t>пребывания</w:t>
      </w:r>
      <w:r>
        <w:rPr>
          <w:sz w:val="28"/>
          <w:szCs w:val="28"/>
        </w:rPr>
        <w:t>, профильного палаточного лагеря,</w:t>
      </w:r>
      <w:r w:rsidRPr="005C2B6F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5C2B6F">
        <w:rPr>
          <w:sz w:val="28"/>
          <w:szCs w:val="28"/>
        </w:rPr>
        <w:t xml:space="preserve"> быть принято в случаях: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 w:rsidRPr="005C2B6F">
        <w:rPr>
          <w:sz w:val="28"/>
          <w:szCs w:val="28"/>
        </w:rPr>
        <w:t>-  не предоставления заявителем документов, указанных</w:t>
      </w:r>
      <w:r>
        <w:rPr>
          <w:sz w:val="28"/>
          <w:szCs w:val="28"/>
        </w:rPr>
        <w:t xml:space="preserve"> в п. 2.1.4</w:t>
      </w:r>
      <w:r w:rsidRPr="005C2B6F">
        <w:rPr>
          <w:sz w:val="28"/>
          <w:szCs w:val="28"/>
        </w:rPr>
        <w:t xml:space="preserve">; 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B6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C2B6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C2B6F">
        <w:rPr>
          <w:sz w:val="28"/>
          <w:szCs w:val="28"/>
        </w:rPr>
        <w:t>.</w:t>
      </w:r>
      <w:r w:rsidRPr="005C2B6F">
        <w:rPr>
          <w:sz w:val="28"/>
          <w:szCs w:val="28"/>
        </w:rPr>
        <w:tab/>
        <w:t xml:space="preserve">Решение об отказе во включении ребенка в список детей для </w:t>
      </w:r>
      <w:r>
        <w:rPr>
          <w:sz w:val="28"/>
          <w:szCs w:val="28"/>
        </w:rPr>
        <w:t xml:space="preserve">участия в туристическом походе или слете может </w:t>
      </w:r>
      <w:r w:rsidRPr="005C2B6F">
        <w:rPr>
          <w:sz w:val="28"/>
          <w:szCs w:val="28"/>
        </w:rPr>
        <w:t>быть принято в случаях</w:t>
      </w:r>
      <w:r>
        <w:rPr>
          <w:sz w:val="28"/>
          <w:szCs w:val="28"/>
        </w:rPr>
        <w:t>, если ребенок имеет противопоказания для участия в походе или слете.</w:t>
      </w:r>
    </w:p>
    <w:p w:rsidR="005A6F60" w:rsidRDefault="005A6F60" w:rsidP="005A6F60">
      <w:pPr>
        <w:jc w:val="both"/>
        <w:rPr>
          <w:sz w:val="28"/>
          <w:szCs w:val="28"/>
        </w:rPr>
      </w:pPr>
    </w:p>
    <w:p w:rsidR="005A6F60" w:rsidRDefault="005A6F60" w:rsidP="005A6F60">
      <w:pPr>
        <w:pStyle w:val="af6"/>
        <w:tabs>
          <w:tab w:val="left" w:pos="540"/>
        </w:tabs>
        <w:spacing w:after="0"/>
        <w:ind w:left="0" w:firstLine="720"/>
        <w:jc w:val="center"/>
        <w:rPr>
          <w:b/>
          <w:bCs/>
          <w:sz w:val="28"/>
          <w:szCs w:val="28"/>
        </w:rPr>
      </w:pPr>
      <w:r w:rsidRPr="009031B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6</w:t>
      </w:r>
      <w:r w:rsidRPr="009031B0">
        <w:rPr>
          <w:b/>
          <w:bCs/>
          <w:sz w:val="28"/>
          <w:szCs w:val="28"/>
        </w:rPr>
        <w:t>. Способ получения сведений о месте нахождения и графике работы управления образования и муниципальных образовательных учреждений.</w:t>
      </w:r>
    </w:p>
    <w:p w:rsidR="005A6F60" w:rsidRPr="009031B0" w:rsidRDefault="005A6F60" w:rsidP="005A6F60">
      <w:pPr>
        <w:pStyle w:val="af6"/>
        <w:tabs>
          <w:tab w:val="left" w:pos="540"/>
        </w:tabs>
        <w:spacing w:after="0"/>
        <w:ind w:left="0" w:firstLine="720"/>
        <w:jc w:val="both"/>
        <w:rPr>
          <w:b/>
          <w:bCs/>
          <w:sz w:val="28"/>
          <w:szCs w:val="28"/>
        </w:rPr>
      </w:pPr>
    </w:p>
    <w:p w:rsidR="005A6F60" w:rsidRPr="009031B0" w:rsidRDefault="005A6F60" w:rsidP="005A6F60">
      <w:pPr>
        <w:pStyle w:val="af6"/>
        <w:tabs>
          <w:tab w:val="left" w:pos="540"/>
        </w:tabs>
        <w:spacing w:after="0"/>
        <w:ind w:left="0" w:firstLine="720"/>
        <w:jc w:val="both"/>
        <w:rPr>
          <w:b/>
          <w:sz w:val="28"/>
          <w:szCs w:val="28"/>
        </w:rPr>
      </w:pPr>
      <w:r w:rsidRPr="009031B0">
        <w:rPr>
          <w:sz w:val="28"/>
          <w:szCs w:val="28"/>
        </w:rPr>
        <w:t>Сведения о месте нахождения и графике работы</w:t>
      </w:r>
      <w:r>
        <w:rPr>
          <w:sz w:val="28"/>
          <w:szCs w:val="28"/>
        </w:rPr>
        <w:t xml:space="preserve"> </w:t>
      </w:r>
      <w:r w:rsidRPr="009031B0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>,</w:t>
      </w:r>
      <w:r w:rsidRPr="009031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</w:t>
      </w:r>
      <w:r w:rsidRPr="009031B0">
        <w:rPr>
          <w:sz w:val="28"/>
          <w:szCs w:val="28"/>
        </w:rPr>
        <w:t>чреждений, номера телефонов для справок, адреса электронной почты размещ</w:t>
      </w:r>
      <w:r>
        <w:rPr>
          <w:sz w:val="28"/>
          <w:szCs w:val="28"/>
        </w:rPr>
        <w:t>аются на информационных стендах</w:t>
      </w:r>
      <w:r w:rsidRPr="009031B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</w:t>
      </w:r>
      <w:r w:rsidRPr="009031B0">
        <w:rPr>
          <w:sz w:val="28"/>
          <w:szCs w:val="28"/>
        </w:rPr>
        <w:t xml:space="preserve">чреждений, предоставляющих муниципальную услугу </w:t>
      </w:r>
      <w:r w:rsidRPr="000C006E">
        <w:rPr>
          <w:color w:val="000000"/>
          <w:sz w:val="28"/>
          <w:szCs w:val="28"/>
        </w:rPr>
        <w:t>(</w:t>
      </w:r>
      <w:hyperlink w:anchor="pril1" w:history="1">
        <w:r w:rsidRPr="000C006E">
          <w:rPr>
            <w:rStyle w:val="a5"/>
            <w:color w:val="000000"/>
          </w:rPr>
          <w:t>Приложение 1</w:t>
        </w:r>
      </w:hyperlink>
      <w:r w:rsidRPr="000C006E">
        <w:rPr>
          <w:color w:val="000000"/>
          <w:sz w:val="28"/>
          <w:szCs w:val="28"/>
        </w:rPr>
        <w:t>,2</w:t>
      </w:r>
      <w:r w:rsidRPr="009031B0">
        <w:rPr>
          <w:sz w:val="28"/>
          <w:szCs w:val="28"/>
        </w:rPr>
        <w:t xml:space="preserve"> настоящего Административного регламента).</w:t>
      </w:r>
    </w:p>
    <w:p w:rsidR="005A6F60" w:rsidRDefault="005A6F60" w:rsidP="005A6F60">
      <w:pPr>
        <w:jc w:val="center"/>
        <w:rPr>
          <w:b/>
          <w:sz w:val="28"/>
          <w:szCs w:val="28"/>
        </w:rPr>
      </w:pPr>
    </w:p>
    <w:p w:rsidR="005A6F60" w:rsidRPr="004461C2" w:rsidRDefault="005A6F60" w:rsidP="005A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Административные</w:t>
      </w:r>
      <w:r w:rsidRPr="004461C2">
        <w:rPr>
          <w:b/>
          <w:sz w:val="28"/>
          <w:szCs w:val="28"/>
        </w:rPr>
        <w:t xml:space="preserve"> процедуры</w:t>
      </w:r>
    </w:p>
    <w:p w:rsidR="005A6F60" w:rsidRDefault="005A6F60" w:rsidP="005A6F60">
      <w:pPr>
        <w:ind w:firstLine="708"/>
        <w:jc w:val="center"/>
        <w:rPr>
          <w:b/>
          <w:sz w:val="28"/>
          <w:szCs w:val="28"/>
        </w:rPr>
      </w:pPr>
      <w:r w:rsidRPr="004461C2">
        <w:rPr>
          <w:b/>
          <w:sz w:val="28"/>
          <w:szCs w:val="28"/>
        </w:rPr>
        <w:lastRenderedPageBreak/>
        <w:t>3.1.Описание последовательности действий при предоставлении</w:t>
      </w:r>
      <w:r>
        <w:rPr>
          <w:b/>
          <w:sz w:val="28"/>
          <w:szCs w:val="28"/>
        </w:rPr>
        <w:t xml:space="preserve"> </w:t>
      </w:r>
      <w:r w:rsidRPr="004461C2">
        <w:rPr>
          <w:b/>
          <w:sz w:val="28"/>
          <w:szCs w:val="28"/>
        </w:rPr>
        <w:t>муниципальной услуги</w:t>
      </w:r>
    </w:p>
    <w:p w:rsidR="005A6F60" w:rsidRPr="004461C2" w:rsidRDefault="005A6F60" w:rsidP="005A6F60">
      <w:pPr>
        <w:ind w:firstLine="708"/>
        <w:jc w:val="center"/>
        <w:rPr>
          <w:b/>
          <w:sz w:val="28"/>
          <w:szCs w:val="28"/>
        </w:rPr>
      </w:pP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>
        <w:rPr>
          <w:sz w:val="28"/>
          <w:szCs w:val="28"/>
        </w:rPr>
        <w:tab/>
        <w:t>Предоставление муниципальной услуги включает в себя следующие этапы: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информирование и консультирование граждан по вопросам отдыха детей;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заключение Соглашения о </w:t>
      </w:r>
      <w:r>
        <w:rPr>
          <w:color w:val="000000"/>
          <w:spacing w:val="1"/>
          <w:sz w:val="28"/>
        </w:rPr>
        <w:t xml:space="preserve">предоставлении субсидии бюджету </w:t>
      </w:r>
      <w:proofErr w:type="spellStart"/>
      <w:r>
        <w:rPr>
          <w:color w:val="000000"/>
          <w:spacing w:val="1"/>
          <w:sz w:val="28"/>
        </w:rPr>
        <w:t>Починковского</w:t>
      </w:r>
      <w:proofErr w:type="spellEnd"/>
      <w:r>
        <w:rPr>
          <w:color w:val="000000"/>
          <w:spacing w:val="1"/>
          <w:sz w:val="28"/>
        </w:rPr>
        <w:t xml:space="preserve"> муниципального района Нижегородской области на организацию отдыха и оздоровления детей в каникулярный период; 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0731D">
        <w:rPr>
          <w:sz w:val="28"/>
          <w:szCs w:val="28"/>
        </w:rPr>
        <w:t xml:space="preserve">прием и регистрация заявлений и документов от заявителей для </w:t>
      </w:r>
      <w:r>
        <w:rPr>
          <w:sz w:val="28"/>
          <w:szCs w:val="28"/>
        </w:rPr>
        <w:t>включения детей в список посещения лагеря дневного пребывания, профильного палаточного лагеря;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20731D">
        <w:rPr>
          <w:sz w:val="28"/>
          <w:szCs w:val="28"/>
        </w:rPr>
        <w:t>формирование заявок на открытие лагеря</w:t>
      </w:r>
      <w:r>
        <w:rPr>
          <w:sz w:val="28"/>
          <w:szCs w:val="28"/>
        </w:rPr>
        <w:t xml:space="preserve"> управлением образования и </w:t>
      </w:r>
      <w:r w:rsidRPr="0020731D">
        <w:rPr>
          <w:sz w:val="28"/>
          <w:szCs w:val="28"/>
        </w:rPr>
        <w:t xml:space="preserve"> руководителями образовательных учреждений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2073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разработка рекомендаций для руководителей образовательных учреждений по организации отдыха, занятости детей и подростков;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составление списка лагерей на основе заявок, представленных руководителями образовательных учреждений по организованному отдыху детей и подростков;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составление сметы на содержание лагерей дневного пребывания, профильных лагерей;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издание приказа по управлению образования об открытии лагерей с дневным пребыванием, профильных лагерей, слетов, походов в образовательных учреждениях;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издание приказа по образовательному учреждению;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</w:t>
      </w:r>
      <w:r w:rsidRPr="000F5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приёмки лагерей дневного пребывания, профильных лагерей приемной </w:t>
      </w:r>
      <w:r w:rsidRPr="00127D4D">
        <w:rPr>
          <w:sz w:val="28"/>
          <w:szCs w:val="28"/>
        </w:rPr>
        <w:t>(межведомственной) комиссией и выдача санитарно-эпидемиологического заключения «</w:t>
      </w:r>
      <w:proofErr w:type="spellStart"/>
      <w:r w:rsidRPr="00127D4D">
        <w:rPr>
          <w:sz w:val="28"/>
          <w:szCs w:val="28"/>
        </w:rPr>
        <w:t>Роспотребнадзором</w:t>
      </w:r>
      <w:proofErr w:type="spellEnd"/>
      <w:r w:rsidRPr="00127D4D">
        <w:rPr>
          <w:sz w:val="28"/>
          <w:szCs w:val="28"/>
        </w:rPr>
        <w:t>»;</w:t>
      </w:r>
    </w:p>
    <w:p w:rsidR="005A6F60" w:rsidRPr="008A3336" w:rsidRDefault="005A6F60" w:rsidP="005A6F60">
      <w:pPr>
        <w:jc w:val="both"/>
        <w:rPr>
          <w:color w:val="800080"/>
          <w:sz w:val="28"/>
          <w:szCs w:val="28"/>
        </w:rPr>
      </w:pPr>
      <w:r>
        <w:rPr>
          <w:sz w:val="28"/>
          <w:szCs w:val="28"/>
        </w:rPr>
        <w:t xml:space="preserve">          11) осуществление контроля</w:t>
      </w:r>
      <w:r w:rsidRPr="00A14E8A">
        <w:rPr>
          <w:sz w:val="28"/>
          <w:szCs w:val="28"/>
        </w:rPr>
        <w:t xml:space="preserve"> </w:t>
      </w:r>
      <w:r w:rsidRPr="00AF1ACC">
        <w:rPr>
          <w:sz w:val="28"/>
          <w:szCs w:val="28"/>
        </w:rPr>
        <w:t>за представлением начальником лагеря дневного пребывания в централизованную бухгалтерию Управления образования финансового отчета (счет-фактуры на оплату продуктов питания, пакета документов, подтверждающего требования к приёму детей в лагеря с дневным пребыванием</w:t>
      </w:r>
      <w:r>
        <w:rPr>
          <w:sz w:val="28"/>
          <w:szCs w:val="28"/>
        </w:rPr>
        <w:t>, отчета об использовании денежных средств</w:t>
      </w:r>
      <w:r w:rsidRPr="00AF1ACC">
        <w:rPr>
          <w:sz w:val="28"/>
          <w:szCs w:val="28"/>
        </w:rPr>
        <w:t>) на достоверность указанных данных и с</w:t>
      </w:r>
      <w:r w:rsidRPr="00A14E8A">
        <w:rPr>
          <w:sz w:val="28"/>
          <w:szCs w:val="28"/>
        </w:rPr>
        <w:t xml:space="preserve">оставлением начальником лагеря реестра </w:t>
      </w:r>
      <w:r>
        <w:rPr>
          <w:sz w:val="28"/>
          <w:szCs w:val="28"/>
        </w:rPr>
        <w:t>оздоровленных</w:t>
      </w:r>
      <w:r w:rsidRPr="00A14E8A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 предоставление отчетных документов о проведении профильного палаточного лагеря, а также проведения слета, похода.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12) </w:t>
      </w:r>
      <w:r w:rsidRPr="001D0A96">
        <w:rPr>
          <w:sz w:val="28"/>
          <w:szCs w:val="28"/>
        </w:rPr>
        <w:t xml:space="preserve">осуществление контроля </w:t>
      </w:r>
      <w:r>
        <w:rPr>
          <w:sz w:val="28"/>
          <w:szCs w:val="28"/>
        </w:rPr>
        <w:t>за полнотой и качеством предоставления муниципальной услуги.</w:t>
      </w:r>
    </w:p>
    <w:p w:rsidR="005A6F60" w:rsidRPr="001A2641" w:rsidRDefault="005A6F60" w:rsidP="005A6F60">
      <w:pPr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ab/>
        <w:t xml:space="preserve"> 3.1.2</w:t>
      </w:r>
      <w:r w:rsidRPr="004538B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Основанием для начала исполнения административной процедуры по </w:t>
      </w:r>
      <w:r w:rsidRPr="008D5170">
        <w:rPr>
          <w:sz w:val="28"/>
          <w:szCs w:val="28"/>
        </w:rPr>
        <w:t>приему документов</w:t>
      </w:r>
      <w:r>
        <w:rPr>
          <w:sz w:val="28"/>
          <w:szCs w:val="28"/>
        </w:rPr>
        <w:t xml:space="preserve"> является сбор и подготовка документов</w:t>
      </w:r>
      <w:r w:rsidRPr="00D652BA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заявителем.</w:t>
      </w:r>
    </w:p>
    <w:p w:rsidR="005A6F60" w:rsidRPr="004538B1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образовательного учреждения, или иной с</w:t>
      </w:r>
      <w:r w:rsidRPr="004538B1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образовательного учреждения</w:t>
      </w:r>
      <w:r w:rsidRPr="004538B1">
        <w:rPr>
          <w:sz w:val="28"/>
          <w:szCs w:val="28"/>
        </w:rPr>
        <w:t xml:space="preserve">, ответственный за </w:t>
      </w:r>
      <w:r>
        <w:rPr>
          <w:sz w:val="28"/>
          <w:szCs w:val="28"/>
        </w:rPr>
        <w:t>прием документов: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-проверяет правильность заполнения документов;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-проверяет комплектность и наличие всех необходимых документов;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-регистрирует поступившие документы.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Поступившие документы регистрируются специалистом образовательного учреждения, ответственным за предоставление муниципальной услуги в журнале регистрации обращений граждан. 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(специалист) образовательного учреждения,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административной процедуры по приёму документов является: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-определение комплектности и правильности заполнения документов;</w:t>
      </w: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-выявление документов, подготовленных не надлежащим образом;</w:t>
      </w:r>
    </w:p>
    <w:p w:rsidR="005A6F60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пакета документов.</w:t>
      </w:r>
      <w:r w:rsidRPr="0007066B">
        <w:rPr>
          <w:sz w:val="28"/>
          <w:szCs w:val="28"/>
        </w:rPr>
        <w:t xml:space="preserve"> 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 w:rsidRPr="006A1F15">
        <w:rPr>
          <w:sz w:val="28"/>
          <w:szCs w:val="28"/>
        </w:rPr>
        <w:t xml:space="preserve">По результатам проверки представленных документов </w:t>
      </w:r>
      <w:r>
        <w:rPr>
          <w:sz w:val="28"/>
          <w:szCs w:val="28"/>
        </w:rPr>
        <w:t>руководитель (</w:t>
      </w:r>
      <w:r w:rsidRPr="006A1F15">
        <w:rPr>
          <w:sz w:val="28"/>
          <w:szCs w:val="28"/>
        </w:rPr>
        <w:t>специалист</w:t>
      </w:r>
      <w:r>
        <w:rPr>
          <w:sz w:val="28"/>
          <w:szCs w:val="28"/>
        </w:rPr>
        <w:t>)</w:t>
      </w:r>
      <w:r w:rsidRPr="006A1F15">
        <w:rPr>
          <w:sz w:val="28"/>
          <w:szCs w:val="28"/>
        </w:rPr>
        <w:t xml:space="preserve"> образовательного учреждения информирует заявителя </w:t>
      </w:r>
      <w:r>
        <w:rPr>
          <w:sz w:val="28"/>
          <w:szCs w:val="28"/>
        </w:rPr>
        <w:t xml:space="preserve">о возможности или не </w:t>
      </w:r>
      <w:r w:rsidRPr="00335AC1">
        <w:rPr>
          <w:sz w:val="28"/>
          <w:szCs w:val="28"/>
        </w:rPr>
        <w:t>возможности включения ребенка в список детей на посещение лагеря дневного пребывания</w:t>
      </w:r>
      <w:r>
        <w:rPr>
          <w:sz w:val="28"/>
          <w:szCs w:val="28"/>
        </w:rPr>
        <w:t xml:space="preserve">, профильного палаточного лагеря, участие в слете, походе </w:t>
      </w:r>
      <w:r w:rsidRPr="006A1F15">
        <w:rPr>
          <w:sz w:val="28"/>
          <w:szCs w:val="28"/>
        </w:rPr>
        <w:t>в устной форме</w:t>
      </w:r>
      <w:r>
        <w:rPr>
          <w:sz w:val="28"/>
          <w:szCs w:val="28"/>
        </w:rPr>
        <w:t xml:space="preserve"> в день приема документов, либо сообщается по телефону, указанному в заявлении.</w:t>
      </w:r>
    </w:p>
    <w:p w:rsidR="005A6F60" w:rsidRPr="006A1F15" w:rsidRDefault="005A6F60" w:rsidP="005A6F6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3.1.3</w:t>
      </w:r>
      <w:r w:rsidRPr="006A1F15">
        <w:rPr>
          <w:sz w:val="28"/>
          <w:szCs w:val="28"/>
        </w:rPr>
        <w:t xml:space="preserve">. </w:t>
      </w:r>
      <w:r w:rsidRPr="000F5050">
        <w:rPr>
          <w:sz w:val="28"/>
          <w:szCs w:val="28"/>
        </w:rPr>
        <w:t>Заявки на открытие лагерей дневного пребывания, профильн</w:t>
      </w:r>
      <w:r>
        <w:rPr>
          <w:sz w:val="28"/>
          <w:szCs w:val="28"/>
        </w:rPr>
        <w:t>ых</w:t>
      </w:r>
      <w:r w:rsidRPr="000F5050">
        <w:rPr>
          <w:sz w:val="28"/>
          <w:szCs w:val="28"/>
        </w:rPr>
        <w:t xml:space="preserve"> лагерей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178D">
        <w:rPr>
          <w:sz w:val="28"/>
          <w:szCs w:val="28"/>
        </w:rPr>
        <w:t>формируются управлением образования и</w:t>
      </w:r>
      <w:r>
        <w:rPr>
          <w:b/>
          <w:sz w:val="28"/>
          <w:szCs w:val="28"/>
        </w:rPr>
        <w:t xml:space="preserve"> </w:t>
      </w:r>
      <w:r w:rsidRPr="006A1F15">
        <w:rPr>
          <w:sz w:val="28"/>
          <w:szCs w:val="28"/>
        </w:rPr>
        <w:t xml:space="preserve">руководителями образовательных учреждений на основании заявлений и документов, поданных заявителями. </w:t>
      </w:r>
    </w:p>
    <w:p w:rsidR="005A6F60" w:rsidRDefault="005A6F60" w:rsidP="005A6F60">
      <w:pPr>
        <w:ind w:left="-540"/>
        <w:jc w:val="both"/>
        <w:rPr>
          <w:sz w:val="28"/>
          <w:szCs w:val="28"/>
        </w:rPr>
      </w:pPr>
      <w:r w:rsidRPr="006A1F15">
        <w:rPr>
          <w:sz w:val="28"/>
          <w:szCs w:val="28"/>
        </w:rPr>
        <w:t xml:space="preserve">         Заявки с указанием количества детей передаются руководителями образовательных учреждений </w:t>
      </w:r>
      <w:r>
        <w:rPr>
          <w:sz w:val="28"/>
          <w:szCs w:val="28"/>
        </w:rPr>
        <w:t>в у</w:t>
      </w:r>
      <w:r w:rsidRPr="006A1F15">
        <w:rPr>
          <w:sz w:val="28"/>
          <w:szCs w:val="28"/>
        </w:rPr>
        <w:t xml:space="preserve">правление образования администрации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A1F15">
        <w:rPr>
          <w:sz w:val="28"/>
          <w:szCs w:val="28"/>
        </w:rPr>
        <w:t xml:space="preserve">, специалисту, ответственному за организацию отдыха учащихся в каникулярное время в срок </w:t>
      </w:r>
      <w:r>
        <w:rPr>
          <w:sz w:val="28"/>
          <w:szCs w:val="28"/>
        </w:rPr>
        <w:t xml:space="preserve">не позднее, чем </w:t>
      </w:r>
      <w:r w:rsidRPr="006A1F15">
        <w:rPr>
          <w:sz w:val="28"/>
          <w:szCs w:val="28"/>
        </w:rPr>
        <w:t>за 30-40 дней до открытия лагеря.</w:t>
      </w:r>
    </w:p>
    <w:p w:rsidR="005A6F60" w:rsidRPr="00D5468B" w:rsidRDefault="005A6F60" w:rsidP="005A6F60">
      <w:pPr>
        <w:ind w:left="-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3.1.4</w:t>
      </w:r>
      <w:r w:rsidRPr="00F60DBA">
        <w:rPr>
          <w:sz w:val="28"/>
          <w:szCs w:val="28"/>
        </w:rPr>
        <w:t xml:space="preserve">. </w:t>
      </w:r>
      <w:r>
        <w:rPr>
          <w:sz w:val="28"/>
          <w:szCs w:val="28"/>
        </w:rPr>
        <w:t>Профильные (палаточные) лагеря, финансируемые за счет средств районного бюджета действуют на основании Положения о профильном лагере с круглосуточным пребыванием. Программа лагеря согласуется с управлением образования.</w:t>
      </w:r>
      <w:r w:rsidRPr="00E65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управления образования издает </w:t>
      </w:r>
      <w:r w:rsidRPr="00B55C04">
        <w:rPr>
          <w:sz w:val="28"/>
          <w:szCs w:val="28"/>
        </w:rPr>
        <w:t xml:space="preserve">приказ об открытии лагеря, </w:t>
      </w:r>
      <w:r>
        <w:rPr>
          <w:sz w:val="28"/>
          <w:szCs w:val="28"/>
        </w:rPr>
        <w:t>в котором указываются обязанности и ответственность лиц ответственных за организацию отдыха в образовательных учреждениях, указания о назначении начальников лагерей, устанавливаются сроки исполнения указанных обязательств.</w:t>
      </w:r>
    </w:p>
    <w:p w:rsidR="005A6F60" w:rsidRDefault="005A6F60" w:rsidP="005A6F60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3.1.5</w:t>
      </w:r>
      <w:r w:rsidRPr="00F60DBA">
        <w:rPr>
          <w:sz w:val="28"/>
          <w:szCs w:val="28"/>
        </w:rPr>
        <w:t xml:space="preserve">. </w:t>
      </w:r>
      <w:r w:rsidRPr="00431B8D">
        <w:rPr>
          <w:sz w:val="28"/>
          <w:szCs w:val="28"/>
        </w:rPr>
        <w:t>Приемка лагер</w:t>
      </w:r>
      <w:r>
        <w:rPr>
          <w:sz w:val="28"/>
          <w:szCs w:val="28"/>
        </w:rPr>
        <w:t xml:space="preserve">ей с дневным пребыванием , профильных (палаточных) лагерей </w:t>
      </w:r>
      <w:r w:rsidRPr="00431B8D">
        <w:rPr>
          <w:sz w:val="28"/>
          <w:szCs w:val="28"/>
        </w:rPr>
        <w:t xml:space="preserve"> осуществляется приемной (межведомственной) комиссией за 3-5 дней до его открытия, в состав которой входят представители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»</w:t>
      </w:r>
      <w:r w:rsidRPr="00431B8D">
        <w:rPr>
          <w:sz w:val="28"/>
          <w:szCs w:val="28"/>
        </w:rPr>
        <w:t>, с последующим оформлением акта</w:t>
      </w:r>
      <w:r>
        <w:rPr>
          <w:sz w:val="28"/>
          <w:szCs w:val="28"/>
        </w:rPr>
        <w:t xml:space="preserve">. </w:t>
      </w:r>
    </w:p>
    <w:p w:rsidR="005A6F60" w:rsidRPr="00431B8D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3.1.6. С</w:t>
      </w:r>
      <w:r w:rsidRPr="00B14310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приемной (межведомственной) комиссии</w:t>
      </w:r>
      <w:r w:rsidRPr="00B14310">
        <w:rPr>
          <w:sz w:val="28"/>
          <w:szCs w:val="28"/>
        </w:rPr>
        <w:t xml:space="preserve"> утв</w:t>
      </w:r>
      <w:r>
        <w:rPr>
          <w:sz w:val="28"/>
          <w:szCs w:val="28"/>
        </w:rPr>
        <w:t>ерждается начальником управления образования.</w:t>
      </w:r>
      <w:r w:rsidRPr="006A2FE0">
        <w:rPr>
          <w:sz w:val="28"/>
          <w:szCs w:val="28"/>
        </w:rPr>
        <w:t xml:space="preserve"> 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 w:rsidRPr="005F6B8F">
        <w:rPr>
          <w:sz w:val="28"/>
          <w:szCs w:val="28"/>
        </w:rPr>
        <w:t xml:space="preserve">График приемки лагерей дневного пребывания, </w:t>
      </w:r>
      <w:r>
        <w:rPr>
          <w:sz w:val="28"/>
          <w:szCs w:val="28"/>
        </w:rPr>
        <w:t>профильных лагерей</w:t>
      </w:r>
      <w:r w:rsidRPr="005F6B8F">
        <w:rPr>
          <w:sz w:val="28"/>
          <w:szCs w:val="28"/>
        </w:rPr>
        <w:t xml:space="preserve"> при образовательных учреждениях </w:t>
      </w:r>
      <w:r>
        <w:rPr>
          <w:sz w:val="28"/>
          <w:szCs w:val="28"/>
        </w:rPr>
        <w:t>приемной (</w:t>
      </w:r>
      <w:r w:rsidRPr="005F6B8F">
        <w:rPr>
          <w:sz w:val="28"/>
          <w:szCs w:val="28"/>
        </w:rPr>
        <w:t>межведомственной</w:t>
      </w:r>
      <w:r>
        <w:rPr>
          <w:sz w:val="28"/>
          <w:szCs w:val="28"/>
        </w:rPr>
        <w:t>) комиссией разрабатывается</w:t>
      </w:r>
      <w:r w:rsidRPr="005F6B8F">
        <w:rPr>
          <w:sz w:val="28"/>
          <w:szCs w:val="28"/>
        </w:rPr>
        <w:t xml:space="preserve"> ответственным специалистом УО </w:t>
      </w:r>
      <w:r>
        <w:rPr>
          <w:sz w:val="28"/>
          <w:szCs w:val="28"/>
        </w:rPr>
        <w:t>и утверждается начальником управления образования</w:t>
      </w:r>
      <w:r w:rsidRPr="005F6B8F">
        <w:rPr>
          <w:sz w:val="28"/>
          <w:szCs w:val="28"/>
        </w:rPr>
        <w:t xml:space="preserve"> в приказе об открытии лагер</w:t>
      </w:r>
      <w:r>
        <w:rPr>
          <w:sz w:val="28"/>
          <w:szCs w:val="28"/>
        </w:rPr>
        <w:t>ей (п. 3.1.9.).</w:t>
      </w:r>
      <w:r w:rsidRPr="005F6B8F">
        <w:rPr>
          <w:sz w:val="28"/>
          <w:szCs w:val="28"/>
        </w:rPr>
        <w:t xml:space="preserve"> 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Приемная (м</w:t>
      </w:r>
      <w:r w:rsidRPr="006A2FE0">
        <w:rPr>
          <w:sz w:val="28"/>
          <w:szCs w:val="28"/>
        </w:rPr>
        <w:t>ежведомственная</w:t>
      </w:r>
      <w:r>
        <w:rPr>
          <w:sz w:val="28"/>
          <w:szCs w:val="28"/>
        </w:rPr>
        <w:t>)</w:t>
      </w:r>
      <w:r w:rsidRPr="006A2FE0">
        <w:rPr>
          <w:sz w:val="28"/>
          <w:szCs w:val="28"/>
        </w:rPr>
        <w:t xml:space="preserve"> комиссия, при осуществлении приёмки лагеря, </w:t>
      </w:r>
      <w:r>
        <w:rPr>
          <w:sz w:val="28"/>
          <w:szCs w:val="28"/>
        </w:rPr>
        <w:t xml:space="preserve">проверяет </w:t>
      </w:r>
      <w:r w:rsidRPr="006A2FE0">
        <w:rPr>
          <w:sz w:val="28"/>
          <w:szCs w:val="28"/>
        </w:rPr>
        <w:t>организацию воспитательной и профилактической работы (наличие учебных пособий, программ, необходимого инвентаря и т.п.), организацию обеспечения пожарной безопасности, медицинского обслуживания</w:t>
      </w:r>
      <w:r>
        <w:rPr>
          <w:sz w:val="28"/>
          <w:szCs w:val="28"/>
        </w:rPr>
        <w:t>, организацию питания</w:t>
      </w:r>
      <w:r w:rsidRPr="006A2FE0">
        <w:rPr>
          <w:sz w:val="28"/>
          <w:szCs w:val="28"/>
        </w:rPr>
        <w:t xml:space="preserve"> т.д.</w:t>
      </w:r>
      <w:r>
        <w:rPr>
          <w:sz w:val="28"/>
          <w:szCs w:val="28"/>
        </w:rPr>
        <w:t xml:space="preserve"> </w:t>
      </w:r>
    </w:p>
    <w:p w:rsidR="005A6F60" w:rsidRDefault="005A6F60" w:rsidP="005A6F60">
      <w:pPr>
        <w:ind w:left="-540" w:firstLine="708"/>
        <w:jc w:val="both"/>
        <w:rPr>
          <w:sz w:val="28"/>
          <w:szCs w:val="28"/>
        </w:rPr>
      </w:pPr>
      <w:r w:rsidRPr="005F6B8F">
        <w:rPr>
          <w:sz w:val="28"/>
          <w:szCs w:val="28"/>
        </w:rPr>
        <w:lastRenderedPageBreak/>
        <w:t xml:space="preserve">По результатам приемки лагеря </w:t>
      </w:r>
      <w:r>
        <w:rPr>
          <w:sz w:val="28"/>
          <w:szCs w:val="28"/>
        </w:rPr>
        <w:t xml:space="preserve">приемной (межведомственной) комиссией </w:t>
      </w:r>
      <w:r w:rsidRPr="005F6B8F">
        <w:rPr>
          <w:sz w:val="28"/>
          <w:szCs w:val="28"/>
        </w:rPr>
        <w:t>составляется акт</w:t>
      </w:r>
      <w:r>
        <w:rPr>
          <w:sz w:val="28"/>
          <w:szCs w:val="28"/>
        </w:rPr>
        <w:t xml:space="preserve"> </w:t>
      </w:r>
      <w:r w:rsidRPr="004C7CF4">
        <w:rPr>
          <w:b/>
          <w:sz w:val="28"/>
          <w:szCs w:val="28"/>
        </w:rPr>
        <w:t xml:space="preserve">( </w:t>
      </w:r>
      <w:r w:rsidRPr="000F505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  <w:r w:rsidRPr="000F5050">
        <w:rPr>
          <w:sz w:val="28"/>
          <w:szCs w:val="28"/>
        </w:rPr>
        <w:t xml:space="preserve"> к административному регламенту).</w:t>
      </w:r>
      <w:r>
        <w:rPr>
          <w:sz w:val="28"/>
          <w:szCs w:val="28"/>
        </w:rPr>
        <w:t xml:space="preserve"> В случае</w:t>
      </w:r>
      <w:r w:rsidRPr="006A2FE0">
        <w:rPr>
          <w:sz w:val="28"/>
          <w:szCs w:val="28"/>
        </w:rPr>
        <w:t xml:space="preserve"> если по результатам приемки были выявлены замечания, </w:t>
      </w:r>
      <w:r>
        <w:rPr>
          <w:sz w:val="28"/>
          <w:szCs w:val="28"/>
        </w:rPr>
        <w:t>приемная (</w:t>
      </w:r>
      <w:r w:rsidRPr="006A2FE0">
        <w:rPr>
          <w:sz w:val="28"/>
          <w:szCs w:val="28"/>
        </w:rPr>
        <w:t>межведомственная</w:t>
      </w:r>
      <w:r>
        <w:rPr>
          <w:sz w:val="28"/>
          <w:szCs w:val="28"/>
        </w:rPr>
        <w:t>)</w:t>
      </w:r>
      <w:r w:rsidRPr="006A2FE0">
        <w:rPr>
          <w:sz w:val="28"/>
          <w:szCs w:val="28"/>
        </w:rPr>
        <w:t xml:space="preserve"> комиссия проводит повторную приемку лагеря после устранения всех замечаний.</w:t>
      </w:r>
    </w:p>
    <w:p w:rsidR="005A6F60" w:rsidRPr="00431B8D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акта приемки лагеря, составленного приемной (межведомственной) комиссией, «</w:t>
      </w:r>
      <w:proofErr w:type="spellStart"/>
      <w:r>
        <w:rPr>
          <w:sz w:val="28"/>
          <w:szCs w:val="28"/>
        </w:rPr>
        <w:t>Роспотребнадзор</w:t>
      </w:r>
      <w:proofErr w:type="spellEnd"/>
      <w:r w:rsidRPr="006A2FE0">
        <w:rPr>
          <w:sz w:val="28"/>
          <w:szCs w:val="28"/>
        </w:rPr>
        <w:t xml:space="preserve">» </w:t>
      </w:r>
      <w:r>
        <w:rPr>
          <w:sz w:val="28"/>
          <w:szCs w:val="28"/>
        </w:rPr>
        <w:t>выдает</w:t>
      </w:r>
      <w:r w:rsidRPr="006A2FE0">
        <w:rPr>
          <w:sz w:val="28"/>
          <w:szCs w:val="28"/>
        </w:rPr>
        <w:t xml:space="preserve"> </w:t>
      </w:r>
      <w:r w:rsidRPr="00431B8D">
        <w:rPr>
          <w:sz w:val="28"/>
          <w:szCs w:val="28"/>
        </w:rPr>
        <w:t xml:space="preserve">санитарно-эпидемиологическое заключение о соответствии лагеря санитарным правилам. </w:t>
      </w:r>
    </w:p>
    <w:p w:rsidR="005A6F60" w:rsidRPr="00431B8D" w:rsidRDefault="005A6F60" w:rsidP="005A6F60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Pr="005F6B8F">
        <w:rPr>
          <w:sz w:val="28"/>
          <w:szCs w:val="28"/>
        </w:rPr>
        <w:t xml:space="preserve">На основании приказа начальника </w:t>
      </w:r>
      <w:r>
        <w:rPr>
          <w:sz w:val="28"/>
          <w:szCs w:val="28"/>
        </w:rPr>
        <w:t>управления образования</w:t>
      </w:r>
      <w:r w:rsidRPr="005F6B8F">
        <w:rPr>
          <w:sz w:val="28"/>
          <w:szCs w:val="28"/>
        </w:rPr>
        <w:t xml:space="preserve"> об открытии лагерей с дневным пребыванием</w:t>
      </w:r>
      <w:r>
        <w:rPr>
          <w:sz w:val="28"/>
          <w:szCs w:val="28"/>
        </w:rPr>
        <w:t>, профильных лагерей</w:t>
      </w:r>
      <w:r w:rsidRPr="005F6B8F">
        <w:rPr>
          <w:sz w:val="28"/>
          <w:szCs w:val="28"/>
        </w:rPr>
        <w:t xml:space="preserve"> в образовательных учреждениях руководители образовательных учреждений издают </w:t>
      </w:r>
      <w:r w:rsidRPr="002038CD">
        <w:rPr>
          <w:sz w:val="28"/>
          <w:szCs w:val="28"/>
        </w:rPr>
        <w:t>приказы о назначении начальников лагерей.</w:t>
      </w:r>
    </w:p>
    <w:p w:rsidR="005A6F60" w:rsidRDefault="005A6F60" w:rsidP="005A6F60">
      <w:pPr>
        <w:ind w:left="-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3.1.8</w:t>
      </w:r>
      <w:r w:rsidRPr="005F6B8F">
        <w:rPr>
          <w:sz w:val="28"/>
          <w:szCs w:val="28"/>
        </w:rPr>
        <w:t xml:space="preserve">. </w:t>
      </w:r>
      <w:r>
        <w:rPr>
          <w:sz w:val="28"/>
          <w:szCs w:val="28"/>
        </w:rPr>
        <w:t>Деятельность лагеря организуется в соответствии с программами, разработанными и утвержденными руководителем образовательного учреждения, на базе которого открыт лагерь.</w:t>
      </w:r>
    </w:p>
    <w:p w:rsidR="005A6F60" w:rsidRPr="00431B8D" w:rsidRDefault="005A6F60" w:rsidP="005A6F60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6B8F">
        <w:rPr>
          <w:sz w:val="28"/>
          <w:szCs w:val="28"/>
        </w:rPr>
        <w:t>3.1.</w:t>
      </w:r>
      <w:r>
        <w:rPr>
          <w:sz w:val="28"/>
          <w:szCs w:val="28"/>
        </w:rPr>
        <w:t>9</w:t>
      </w:r>
      <w:r w:rsidRPr="005F6B8F">
        <w:rPr>
          <w:sz w:val="28"/>
          <w:szCs w:val="28"/>
        </w:rPr>
        <w:t xml:space="preserve">. </w:t>
      </w:r>
      <w:r w:rsidRPr="00431B8D">
        <w:rPr>
          <w:sz w:val="28"/>
          <w:szCs w:val="28"/>
        </w:rPr>
        <w:t>На базе лагерей с дневным пребыванием детей могут организовываться специализированные смены (группы) с соблюдением требований СП 2.4.4.969-00 и по согласованию с «</w:t>
      </w:r>
      <w:proofErr w:type="spellStart"/>
      <w:r w:rsidRPr="00431B8D">
        <w:rPr>
          <w:sz w:val="28"/>
          <w:szCs w:val="28"/>
        </w:rPr>
        <w:t>Роспотребнадзором</w:t>
      </w:r>
      <w:proofErr w:type="spellEnd"/>
      <w:r w:rsidRPr="00431B8D">
        <w:rPr>
          <w:sz w:val="28"/>
          <w:szCs w:val="28"/>
        </w:rPr>
        <w:t>».</w:t>
      </w:r>
    </w:p>
    <w:p w:rsidR="005A6F60" w:rsidRPr="00431B8D" w:rsidRDefault="005A6F60" w:rsidP="005A6F60">
      <w:pPr>
        <w:jc w:val="both"/>
        <w:rPr>
          <w:sz w:val="28"/>
          <w:szCs w:val="28"/>
        </w:rPr>
      </w:pPr>
      <w:r w:rsidRPr="00431B8D">
        <w:rPr>
          <w:sz w:val="28"/>
          <w:szCs w:val="28"/>
        </w:rPr>
        <w:t>Лагеря с дневны</w:t>
      </w:r>
      <w:r>
        <w:rPr>
          <w:sz w:val="28"/>
          <w:szCs w:val="28"/>
        </w:rPr>
        <w:t>м пребыванием подразделяются на</w:t>
      </w:r>
      <w:r w:rsidRPr="00431B8D">
        <w:rPr>
          <w:sz w:val="28"/>
          <w:szCs w:val="28"/>
        </w:rPr>
        <w:t>:</w:t>
      </w:r>
    </w:p>
    <w:p w:rsidR="005A6F60" w:rsidRPr="00431B8D" w:rsidRDefault="005A6F60" w:rsidP="005A6F60">
      <w:pPr>
        <w:ind w:firstLine="72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>- лагеря с пребыванием детей до 14.30 дня и организацией 2-х разового питания;</w:t>
      </w:r>
    </w:p>
    <w:p w:rsidR="005A6F60" w:rsidRPr="00431B8D" w:rsidRDefault="005A6F60" w:rsidP="005A6F60">
      <w:pPr>
        <w:ind w:firstLine="72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>- лагеря с пребыванием детей до 18.00 дня и организацией 3-х разового питания, а также организацией дневного сна для детей до 10 лет.</w:t>
      </w:r>
    </w:p>
    <w:p w:rsidR="005A6F60" w:rsidRPr="00431B8D" w:rsidRDefault="005A6F60" w:rsidP="005A6F60">
      <w:pPr>
        <w:ind w:firstLine="72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 xml:space="preserve">Режим работы лагеря устанавливается в соответствии с требованиями СП 2.4.4.969-00. </w:t>
      </w:r>
    </w:p>
    <w:p w:rsidR="005A6F60" w:rsidRDefault="005A6F60" w:rsidP="005A6F60">
      <w:pPr>
        <w:ind w:left="-180" w:firstLine="90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>Режим дня в лагерях с дневным пребыванием разрабатывается в соответствии с гигиеническими требованиями, предъявляемыми к режимам для детей различных возрастных групп и предусматривает максимальное пребывание их на свежем воздухе, проведение оздоровительных, физкультурных, культурных мероприятий, организацию экскурсий, походов, игр; регулярное 3-х разовое питание (перерыв между приемами пищи не более 3,5 - 4,0 часов) и послеобеденный (дневной) сон для детей до 10 лет (в соответствии с требованиями СП 2.4.4.969-00).</w:t>
      </w:r>
    </w:p>
    <w:p w:rsidR="005A6F60" w:rsidRPr="00814F26" w:rsidRDefault="005A6F60" w:rsidP="005A6F60">
      <w:pPr>
        <w:pStyle w:val="a8"/>
        <w:ind w:left="-180" w:firstLine="708"/>
      </w:pPr>
      <w:r w:rsidRPr="00431B8D">
        <w:t xml:space="preserve">Режим дня в </w:t>
      </w:r>
      <w:r>
        <w:t xml:space="preserve">профильных </w:t>
      </w:r>
      <w:r w:rsidRPr="00431B8D">
        <w:t>лагерях</w:t>
      </w:r>
      <w:r>
        <w:t>, слетах, походах</w:t>
      </w:r>
      <w:r w:rsidRPr="00431B8D">
        <w:t xml:space="preserve"> разрабатывается в соответствии с гигиеническими требованиями, предъявляемыми к режимам для детей различных возрастных групп</w:t>
      </w:r>
      <w:r w:rsidRPr="004C78B3">
        <w:t xml:space="preserve"> </w:t>
      </w:r>
      <w:r>
        <w:t>инструкцией о</w:t>
      </w:r>
      <w:r w:rsidRPr="005927FF">
        <w:t xml:space="preserve"> нормах расходов на питание в туристских мероприятиях</w:t>
      </w:r>
      <w:r>
        <w:t xml:space="preserve"> (п</w:t>
      </w:r>
      <w:r w:rsidRPr="005927FF">
        <w:t xml:space="preserve">исьмо Министерства образования Российской Федерации от 11 января </w:t>
      </w:r>
      <w:smartTag w:uri="urn:schemas-microsoft-com:office:smarttags" w:element="metricconverter">
        <w:smartTagPr>
          <w:attr w:name="ProductID" w:val="1993 г"/>
        </w:smartTagPr>
        <w:r w:rsidRPr="005927FF">
          <w:t>1993 г</w:t>
        </w:r>
      </w:smartTag>
      <w:r w:rsidRPr="005927FF">
        <w:t>. №9/32- Ф.</w:t>
      </w:r>
      <w:r>
        <w:t>);т</w:t>
      </w:r>
      <w:r w:rsidRPr="005927FF">
        <w:t>ипов</w:t>
      </w:r>
      <w:r>
        <w:t>ым</w:t>
      </w:r>
      <w:r w:rsidRPr="005927FF">
        <w:t xml:space="preserve"> переч</w:t>
      </w:r>
      <w:r>
        <w:t xml:space="preserve">нем </w:t>
      </w:r>
      <w:r w:rsidRPr="005927FF">
        <w:t>с</w:t>
      </w:r>
      <w:r w:rsidRPr="005927FF">
        <w:rPr>
          <w:color w:val="000000"/>
        </w:rPr>
        <w:t>наряжения и оборудования полевого туристского ла</w:t>
      </w:r>
      <w:r>
        <w:rPr>
          <w:color w:val="000000"/>
        </w:rPr>
        <w:t>геря (из расчета на 50 человек)(</w:t>
      </w:r>
      <w:r w:rsidRPr="005927FF">
        <w:rPr>
          <w:color w:val="000000"/>
        </w:rPr>
        <w:t xml:space="preserve"> </w:t>
      </w:r>
      <w:r w:rsidRPr="005927FF">
        <w:t xml:space="preserve">Приложение 3 к приказу Министерства образования Российской Федерации </w:t>
      </w:r>
      <w:r w:rsidRPr="005927FF">
        <w:rPr>
          <w:color w:val="000000"/>
        </w:rPr>
        <w:t xml:space="preserve">от 28 апреля </w:t>
      </w:r>
      <w:smartTag w:uri="urn:schemas-microsoft-com:office:smarttags" w:element="metricconverter">
        <w:smartTagPr>
          <w:attr w:name="ProductID" w:val="1995 г"/>
        </w:smartTagPr>
        <w:r w:rsidRPr="005927FF">
          <w:rPr>
            <w:color w:val="000000"/>
          </w:rPr>
          <w:t>1995 г</w:t>
        </w:r>
      </w:smartTag>
      <w:r w:rsidRPr="005927FF">
        <w:rPr>
          <w:color w:val="000000"/>
        </w:rPr>
        <w:t>. №223</w:t>
      </w:r>
      <w:r>
        <w:rPr>
          <w:color w:val="000000"/>
        </w:rPr>
        <w:t>)</w:t>
      </w:r>
      <w:r>
        <w:t>;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 - приказ Министерства образования РСФМР от 13 июля 1992 года № 293</w:t>
      </w:r>
    </w:p>
    <w:p w:rsidR="005A6F60" w:rsidRPr="00431B8D" w:rsidRDefault="005A6F60" w:rsidP="005A6F60">
      <w:pPr>
        <w:ind w:left="-180" w:firstLine="90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>Руководство деятельностью лагеря</w:t>
      </w:r>
      <w:r>
        <w:rPr>
          <w:sz w:val="28"/>
          <w:szCs w:val="28"/>
        </w:rPr>
        <w:t>, похода, слета</w:t>
      </w:r>
      <w:r w:rsidRPr="00431B8D">
        <w:rPr>
          <w:sz w:val="28"/>
          <w:szCs w:val="28"/>
        </w:rPr>
        <w:t xml:space="preserve"> осуществляет начальник лагеря</w:t>
      </w:r>
      <w:r>
        <w:rPr>
          <w:sz w:val="28"/>
          <w:szCs w:val="28"/>
        </w:rPr>
        <w:t>, руководитель похода, слета.</w:t>
      </w:r>
    </w:p>
    <w:p w:rsidR="005A6F60" w:rsidRPr="00431B8D" w:rsidRDefault="005A6F60" w:rsidP="005A6F60">
      <w:pPr>
        <w:ind w:left="-180" w:firstLine="720"/>
        <w:jc w:val="both"/>
        <w:rPr>
          <w:sz w:val="28"/>
          <w:szCs w:val="28"/>
        </w:rPr>
      </w:pPr>
      <w:r w:rsidRPr="00431B8D">
        <w:rPr>
          <w:sz w:val="28"/>
          <w:szCs w:val="28"/>
        </w:rPr>
        <w:t>Комплектование педагогическими кадрами лагеря</w:t>
      </w:r>
      <w:r>
        <w:rPr>
          <w:sz w:val="28"/>
          <w:szCs w:val="28"/>
        </w:rPr>
        <w:t>, похода, слета</w:t>
      </w:r>
      <w:r w:rsidRPr="00431B8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руководителем образовательного учреждения.</w:t>
      </w:r>
    </w:p>
    <w:p w:rsidR="005A6F60" w:rsidRPr="00431B8D" w:rsidRDefault="005A6F60" w:rsidP="005A6F60">
      <w:pPr>
        <w:ind w:left="-180" w:firstLine="720"/>
        <w:jc w:val="both"/>
        <w:rPr>
          <w:sz w:val="28"/>
          <w:szCs w:val="28"/>
        </w:rPr>
      </w:pPr>
      <w:r w:rsidRPr="00431B8D">
        <w:rPr>
          <w:sz w:val="28"/>
          <w:szCs w:val="28"/>
        </w:rPr>
        <w:lastRenderedPageBreak/>
        <w:t xml:space="preserve">Лагеря с дневным пребыванием комплектуются из числа обучающихся одной или нескольких близлежащих школ, подразделяются на отряды (группы) не  более 25 человек для обучающихся </w:t>
      </w:r>
      <w:r w:rsidRPr="00431B8D">
        <w:rPr>
          <w:sz w:val="28"/>
          <w:szCs w:val="28"/>
          <w:lang w:val="en-US"/>
        </w:rPr>
        <w:t>I</w:t>
      </w:r>
      <w:r w:rsidRPr="00431B8D">
        <w:rPr>
          <w:sz w:val="28"/>
          <w:szCs w:val="28"/>
        </w:rPr>
        <w:t>-</w:t>
      </w:r>
      <w:r w:rsidRPr="00431B8D">
        <w:rPr>
          <w:sz w:val="28"/>
          <w:szCs w:val="28"/>
          <w:lang w:val="en-US"/>
        </w:rPr>
        <w:t>IV</w:t>
      </w:r>
      <w:r w:rsidRPr="00431B8D">
        <w:rPr>
          <w:sz w:val="28"/>
          <w:szCs w:val="28"/>
        </w:rPr>
        <w:t xml:space="preserve"> классов и не более 30 человек для обучающихся </w:t>
      </w:r>
      <w:r w:rsidRPr="00431B8D">
        <w:rPr>
          <w:sz w:val="28"/>
          <w:szCs w:val="28"/>
          <w:lang w:val="en-US"/>
        </w:rPr>
        <w:t>V</w:t>
      </w:r>
      <w:r w:rsidRPr="00431B8D">
        <w:rPr>
          <w:sz w:val="28"/>
          <w:szCs w:val="28"/>
        </w:rPr>
        <w:t>-</w:t>
      </w:r>
      <w:r w:rsidRPr="00431B8D">
        <w:rPr>
          <w:sz w:val="28"/>
          <w:szCs w:val="28"/>
          <w:lang w:val="en-US"/>
        </w:rPr>
        <w:t>IX</w:t>
      </w:r>
      <w:r w:rsidRPr="00431B8D">
        <w:rPr>
          <w:sz w:val="28"/>
          <w:szCs w:val="28"/>
        </w:rPr>
        <w:t xml:space="preserve"> классов. </w:t>
      </w:r>
    </w:p>
    <w:p w:rsidR="005A6F60" w:rsidRDefault="005A6F60" w:rsidP="005A6F60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жизнь, здоровье детей в период пребывания в лагере несут воспитатели, организаторы мероприятий, начальник лагеря, руководитель похода, слета.</w:t>
      </w:r>
    </w:p>
    <w:p w:rsidR="005A6F60" w:rsidRDefault="005A6F60" w:rsidP="005A6F60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5F6B8F">
        <w:rPr>
          <w:sz w:val="28"/>
          <w:szCs w:val="28"/>
        </w:rPr>
        <w:t xml:space="preserve">По окончании пребывания детей в лагерях (окончании смены) </w:t>
      </w:r>
      <w:r>
        <w:rPr>
          <w:sz w:val="28"/>
          <w:szCs w:val="28"/>
        </w:rPr>
        <w:t>начальник</w:t>
      </w:r>
      <w:r w:rsidRPr="005F6B8F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>, руководитель похода, слета</w:t>
      </w:r>
      <w:r w:rsidRPr="005F6B8F">
        <w:rPr>
          <w:sz w:val="28"/>
          <w:szCs w:val="28"/>
        </w:rPr>
        <w:t xml:space="preserve"> в </w:t>
      </w:r>
      <w:r>
        <w:rPr>
          <w:sz w:val="28"/>
          <w:szCs w:val="28"/>
        </w:rPr>
        <w:t>7</w:t>
      </w:r>
      <w:r w:rsidRPr="005F6B8F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proofErr w:type="spellStart"/>
      <w:r w:rsidRPr="005F6B8F">
        <w:rPr>
          <w:sz w:val="28"/>
          <w:szCs w:val="28"/>
        </w:rPr>
        <w:t>дневный</w:t>
      </w:r>
      <w:proofErr w:type="spellEnd"/>
      <w:r w:rsidRPr="005F6B8F">
        <w:rPr>
          <w:sz w:val="28"/>
          <w:szCs w:val="28"/>
        </w:rPr>
        <w:t xml:space="preserve"> срок </w:t>
      </w:r>
      <w:r>
        <w:rPr>
          <w:sz w:val="28"/>
          <w:szCs w:val="28"/>
        </w:rPr>
        <w:t>составляет</w:t>
      </w:r>
      <w:r w:rsidRPr="005F6B8F">
        <w:rPr>
          <w:sz w:val="28"/>
          <w:szCs w:val="28"/>
        </w:rPr>
        <w:t xml:space="preserve"> </w:t>
      </w:r>
      <w:r w:rsidRPr="001F2F85">
        <w:rPr>
          <w:sz w:val="28"/>
          <w:szCs w:val="28"/>
        </w:rPr>
        <w:t>финансовый отчет</w:t>
      </w:r>
      <w:r>
        <w:rPr>
          <w:sz w:val="28"/>
          <w:szCs w:val="28"/>
        </w:rPr>
        <w:t xml:space="preserve"> о расходовании денежных средств </w:t>
      </w:r>
      <w:r w:rsidRPr="000F5050">
        <w:rPr>
          <w:sz w:val="28"/>
          <w:szCs w:val="28"/>
        </w:rPr>
        <w:t xml:space="preserve">(приложение № 4 к настоящему Регламенту). </w:t>
      </w:r>
      <w:r>
        <w:rPr>
          <w:sz w:val="28"/>
          <w:szCs w:val="28"/>
        </w:rPr>
        <w:t>Начальник</w:t>
      </w:r>
      <w:r w:rsidRPr="005F6B8F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 xml:space="preserve"> с дневным пребыванием составляет</w:t>
      </w:r>
      <w:r w:rsidRPr="000F5050">
        <w:rPr>
          <w:sz w:val="28"/>
          <w:szCs w:val="28"/>
        </w:rPr>
        <w:t xml:space="preserve"> реестр</w:t>
      </w:r>
      <w:r w:rsidRPr="006A2FE0">
        <w:rPr>
          <w:sz w:val="28"/>
          <w:szCs w:val="28"/>
        </w:rPr>
        <w:t xml:space="preserve"> </w:t>
      </w:r>
      <w:r w:rsidRPr="00431B8D">
        <w:rPr>
          <w:sz w:val="28"/>
          <w:szCs w:val="28"/>
        </w:rPr>
        <w:t xml:space="preserve">оздоровленных </w:t>
      </w:r>
      <w:r w:rsidRPr="006A2FE0">
        <w:rPr>
          <w:sz w:val="28"/>
          <w:szCs w:val="28"/>
        </w:rPr>
        <w:t>детей по форме</w:t>
      </w:r>
      <w:r>
        <w:rPr>
          <w:sz w:val="28"/>
          <w:szCs w:val="28"/>
        </w:rPr>
        <w:t>,</w:t>
      </w:r>
    </w:p>
    <w:p w:rsidR="005A6F60" w:rsidRDefault="005A6F60" w:rsidP="005A6F60">
      <w:pPr>
        <w:ind w:left="-180"/>
        <w:jc w:val="both"/>
        <w:rPr>
          <w:sz w:val="28"/>
          <w:szCs w:val="28"/>
        </w:rPr>
      </w:pPr>
      <w:r w:rsidRPr="000F5050">
        <w:rPr>
          <w:sz w:val="28"/>
          <w:szCs w:val="28"/>
        </w:rPr>
        <w:t xml:space="preserve"> ( приложение № 3 к настоящему Регламенту)</w:t>
      </w:r>
      <w:r w:rsidRPr="005F6B8F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передает их в</w:t>
      </w:r>
      <w:r w:rsidRPr="005F6B8F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Централизованную бухгалтерию управления образования для отчета.</w:t>
      </w:r>
    </w:p>
    <w:p w:rsidR="005A6F60" w:rsidRDefault="005A6F60" w:rsidP="005A6F60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</w:t>
      </w:r>
      <w:r w:rsidRPr="001F2F85">
        <w:rPr>
          <w:sz w:val="28"/>
          <w:szCs w:val="28"/>
        </w:rPr>
        <w:t>Проверку данных</w:t>
      </w:r>
      <w:r w:rsidRPr="006A2FE0">
        <w:rPr>
          <w:sz w:val="28"/>
          <w:szCs w:val="28"/>
        </w:rPr>
        <w:t xml:space="preserve"> указанных в финансовом отчете и реестр </w:t>
      </w:r>
      <w:r w:rsidRPr="00431B8D">
        <w:rPr>
          <w:sz w:val="28"/>
          <w:szCs w:val="28"/>
        </w:rPr>
        <w:t>оздоровленных</w:t>
      </w:r>
      <w:r w:rsidRPr="00051A16">
        <w:rPr>
          <w:color w:val="0000FF"/>
          <w:sz w:val="28"/>
          <w:szCs w:val="28"/>
        </w:rPr>
        <w:t xml:space="preserve"> </w:t>
      </w:r>
      <w:r w:rsidRPr="006A2FE0">
        <w:rPr>
          <w:sz w:val="28"/>
          <w:szCs w:val="28"/>
        </w:rPr>
        <w:t>детей, составленные начальником лагеря</w:t>
      </w:r>
      <w:r>
        <w:rPr>
          <w:sz w:val="28"/>
          <w:szCs w:val="28"/>
        </w:rPr>
        <w:t xml:space="preserve"> с дневным пребыванием </w:t>
      </w:r>
      <w:r w:rsidRPr="006A2FE0">
        <w:rPr>
          <w:sz w:val="28"/>
          <w:szCs w:val="28"/>
        </w:rPr>
        <w:t xml:space="preserve"> осуществляет специалист бухгалтерии</w:t>
      </w:r>
      <w:r>
        <w:rPr>
          <w:sz w:val="28"/>
          <w:szCs w:val="28"/>
        </w:rPr>
        <w:t xml:space="preserve"> управления образования,</w:t>
      </w:r>
      <w:r w:rsidRPr="006A2FE0">
        <w:rPr>
          <w:sz w:val="28"/>
          <w:szCs w:val="28"/>
        </w:rPr>
        <w:t xml:space="preserve"> который проверяет достоверность и соответствие сведений, указанных в финансовом отчете и реестре. Контроль за предоставлением и составл</w:t>
      </w:r>
      <w:r>
        <w:rPr>
          <w:sz w:val="28"/>
          <w:szCs w:val="28"/>
        </w:rPr>
        <w:t>ением указанных документов осуще</w:t>
      </w:r>
      <w:r w:rsidRPr="006A2FE0">
        <w:rPr>
          <w:sz w:val="28"/>
          <w:szCs w:val="28"/>
        </w:rPr>
        <w:t>ствляет также</w:t>
      </w:r>
      <w:r>
        <w:rPr>
          <w:sz w:val="28"/>
          <w:szCs w:val="28"/>
        </w:rPr>
        <w:t xml:space="preserve"> специалист у</w:t>
      </w:r>
      <w:r w:rsidRPr="006A2FE0">
        <w:rPr>
          <w:sz w:val="28"/>
          <w:szCs w:val="28"/>
        </w:rPr>
        <w:t>правления образования.</w:t>
      </w:r>
    </w:p>
    <w:p w:rsidR="005A6F60" w:rsidRPr="005C2B6F" w:rsidRDefault="005A6F60" w:rsidP="005A6F60">
      <w:pPr>
        <w:ind w:left="-180" w:firstLine="720"/>
        <w:jc w:val="both"/>
        <w:rPr>
          <w:sz w:val="28"/>
          <w:szCs w:val="28"/>
        </w:rPr>
      </w:pPr>
    </w:p>
    <w:p w:rsidR="005A6F60" w:rsidRPr="0080003E" w:rsidRDefault="005A6F60" w:rsidP="005A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80003E">
        <w:rPr>
          <w:b/>
          <w:sz w:val="28"/>
          <w:szCs w:val="28"/>
        </w:rPr>
        <w:t>. Контроль за порядком предоставления и качеством исполнения муниципальных услуг</w:t>
      </w:r>
    </w:p>
    <w:p w:rsidR="005A6F60" w:rsidRDefault="005A6F60" w:rsidP="005A6F60">
      <w:pPr>
        <w:pStyle w:val="a8"/>
        <w:ind w:firstLine="708"/>
        <w:rPr>
          <w:szCs w:val="28"/>
        </w:rPr>
      </w:pPr>
      <w:r w:rsidRPr="0034747E">
        <w:rPr>
          <w:szCs w:val="28"/>
        </w:rPr>
        <w:t>3</w:t>
      </w:r>
      <w:r>
        <w:rPr>
          <w:szCs w:val="28"/>
        </w:rPr>
        <w:t xml:space="preserve">.2.1. Являясь ответственным органом за предоставление муниципальной услуги, управление образования в праве изучать деятельность учреждений, оказывающих услуги. </w:t>
      </w:r>
    </w:p>
    <w:p w:rsidR="005A6F60" w:rsidRPr="00E562CA" w:rsidRDefault="005A6F60" w:rsidP="005A6F60">
      <w:pPr>
        <w:pStyle w:val="a8"/>
        <w:ind w:firstLine="708"/>
        <w:rPr>
          <w:szCs w:val="28"/>
        </w:rPr>
      </w:pPr>
      <w:r w:rsidRPr="0034747E">
        <w:rPr>
          <w:szCs w:val="28"/>
        </w:rPr>
        <w:t>3</w:t>
      </w:r>
      <w:r>
        <w:rPr>
          <w:szCs w:val="28"/>
        </w:rPr>
        <w:t>.2.2.</w:t>
      </w:r>
      <w:r w:rsidRPr="00282960">
        <w:rPr>
          <w:szCs w:val="28"/>
        </w:rPr>
        <w:t xml:space="preserve"> </w:t>
      </w:r>
      <w:r>
        <w:rPr>
          <w:szCs w:val="28"/>
        </w:rPr>
        <w:t>Изучение деятельности учреждений осуществляется путем проведения проверок соблюдения и исполнения работниками положений настоящего Регламента,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участвующих в оказании муниципальной услуги.</w:t>
      </w:r>
      <w:r w:rsidRPr="00030680">
        <w:rPr>
          <w:szCs w:val="28"/>
        </w:rPr>
        <w:t xml:space="preserve"> </w:t>
      </w:r>
      <w:r>
        <w:rPr>
          <w:szCs w:val="28"/>
        </w:rPr>
        <w:t xml:space="preserve">Для проверки полноты и качества исполнения муниципальной услуги формируется рабочая группа, в состав которой включаются работники управления образования. </w:t>
      </w:r>
    </w:p>
    <w:p w:rsidR="005A6F60" w:rsidRDefault="005A6F60" w:rsidP="005A6F60">
      <w:pPr>
        <w:pStyle w:val="a8"/>
        <w:ind w:firstLine="708"/>
        <w:rPr>
          <w:szCs w:val="28"/>
        </w:rPr>
      </w:pPr>
      <w:r w:rsidRPr="005579DF">
        <w:rPr>
          <w:color w:val="000000"/>
          <w:szCs w:val="28"/>
        </w:rPr>
        <w:t>3.</w:t>
      </w:r>
      <w:r>
        <w:rPr>
          <w:color w:val="000000"/>
          <w:szCs w:val="28"/>
        </w:rPr>
        <w:t>2.3</w:t>
      </w:r>
      <w:r w:rsidRPr="005579DF">
        <w:rPr>
          <w:color w:val="000000"/>
          <w:szCs w:val="28"/>
        </w:rPr>
        <w:t xml:space="preserve">. </w:t>
      </w:r>
      <w:r>
        <w:rPr>
          <w:szCs w:val="28"/>
        </w:rPr>
        <w:t>Проверки могут быть плановыми (осуществляться на основании годовых планов работы управления образования) и внеплановыми (по конкретному обращению заявителя).</w:t>
      </w:r>
    </w:p>
    <w:p w:rsidR="005A6F60" w:rsidRPr="00001041" w:rsidRDefault="005A6F60" w:rsidP="005A6F60">
      <w:pPr>
        <w:ind w:firstLine="708"/>
        <w:jc w:val="both"/>
        <w:rPr>
          <w:sz w:val="28"/>
          <w:szCs w:val="28"/>
        </w:rPr>
      </w:pPr>
      <w:r w:rsidRPr="007B7EC7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2.4</w:t>
      </w:r>
      <w:r w:rsidRPr="007B7EC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5A6F60" w:rsidRDefault="005A6F60" w:rsidP="005A6F60">
      <w:pPr>
        <w:ind w:firstLine="540"/>
        <w:jc w:val="center"/>
        <w:rPr>
          <w:sz w:val="28"/>
          <w:szCs w:val="28"/>
        </w:rPr>
      </w:pPr>
    </w:p>
    <w:p w:rsidR="005A6F60" w:rsidRDefault="005A6F60" w:rsidP="005A6F60">
      <w:pPr>
        <w:ind w:firstLine="540"/>
        <w:jc w:val="center"/>
        <w:rPr>
          <w:b/>
          <w:sz w:val="28"/>
          <w:szCs w:val="28"/>
        </w:rPr>
      </w:pPr>
      <w:r w:rsidRPr="0029304E">
        <w:rPr>
          <w:b/>
          <w:sz w:val="28"/>
          <w:szCs w:val="28"/>
        </w:rPr>
        <w:t xml:space="preserve">3.3. </w:t>
      </w:r>
      <w:r w:rsidRPr="00E7065D">
        <w:rPr>
          <w:b/>
          <w:sz w:val="28"/>
          <w:szCs w:val="28"/>
        </w:rPr>
        <w:t>Порядок обжалования нарушений требований в ходе исполнения муниципальной услуги</w:t>
      </w:r>
    </w:p>
    <w:p w:rsidR="005A6F60" w:rsidRDefault="005A6F60" w:rsidP="005A6F60">
      <w:pPr>
        <w:ind w:firstLine="540"/>
        <w:jc w:val="center"/>
        <w:rPr>
          <w:b/>
          <w:sz w:val="28"/>
          <w:szCs w:val="28"/>
        </w:rPr>
      </w:pPr>
    </w:p>
    <w:p w:rsidR="005A6F60" w:rsidRPr="00054287" w:rsidRDefault="005A6F60" w:rsidP="005A6F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 </w:t>
      </w:r>
      <w:r w:rsidRPr="00054287">
        <w:rPr>
          <w:sz w:val="28"/>
          <w:szCs w:val="28"/>
        </w:rPr>
        <w:t>О</w:t>
      </w:r>
      <w:r>
        <w:rPr>
          <w:sz w:val="28"/>
          <w:szCs w:val="28"/>
        </w:rPr>
        <w:t xml:space="preserve">бжаловать нарушение требований </w:t>
      </w:r>
      <w:r w:rsidRPr="00054287">
        <w:rPr>
          <w:sz w:val="28"/>
          <w:szCs w:val="28"/>
        </w:rPr>
        <w:t>в ходе исполнения муниципальной услуги может любое лицо, являющееся потребителем услуги</w:t>
      </w:r>
      <w:r>
        <w:rPr>
          <w:sz w:val="28"/>
          <w:szCs w:val="28"/>
        </w:rPr>
        <w:t xml:space="preserve">. </w:t>
      </w:r>
    </w:p>
    <w:p w:rsidR="005A6F60" w:rsidRPr="00054287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54287">
        <w:rPr>
          <w:sz w:val="28"/>
          <w:szCs w:val="28"/>
        </w:rPr>
        <w:t>За несовершеннолетних обжаловать нарушение могут род</w:t>
      </w:r>
      <w:r>
        <w:rPr>
          <w:sz w:val="28"/>
          <w:szCs w:val="28"/>
        </w:rPr>
        <w:t>ители (законные представители).</w:t>
      </w:r>
    </w:p>
    <w:p w:rsidR="005A6F60" w:rsidRPr="00054287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4287">
        <w:rPr>
          <w:sz w:val="28"/>
          <w:szCs w:val="28"/>
        </w:rPr>
        <w:t>Правозащитные организации могут представл</w:t>
      </w:r>
      <w:r>
        <w:rPr>
          <w:sz w:val="28"/>
          <w:szCs w:val="28"/>
        </w:rPr>
        <w:t>ять интересы вышеуказанных лиц.</w:t>
      </w:r>
    </w:p>
    <w:p w:rsidR="005A6F60" w:rsidRDefault="005A6F60" w:rsidP="005A6F60">
      <w:pPr>
        <w:tabs>
          <w:tab w:val="left" w:pos="54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3.3.2. </w:t>
      </w:r>
      <w:r w:rsidRPr="00062C22">
        <w:rPr>
          <w:sz w:val="28"/>
          <w:szCs w:val="28"/>
        </w:rPr>
        <w:t>Порядок обжалования действия (бездействия) должностного лица, а также принимаемого им решения при исполнении муниципальной услуги определяется в соответствии с де</w:t>
      </w:r>
      <w:r>
        <w:rPr>
          <w:sz w:val="28"/>
          <w:szCs w:val="28"/>
        </w:rPr>
        <w:t>йствующим законодательством РФ.</w:t>
      </w:r>
    </w:p>
    <w:p w:rsidR="005A6F60" w:rsidRPr="00054287" w:rsidRDefault="005A6F60" w:rsidP="005A6F60">
      <w:pPr>
        <w:tabs>
          <w:tab w:val="left" w:pos="540"/>
        </w:tabs>
        <w:suppressAutoHyphens/>
        <w:jc w:val="both"/>
        <w:rPr>
          <w:sz w:val="28"/>
          <w:szCs w:val="28"/>
        </w:rPr>
      </w:pPr>
    </w:p>
    <w:p w:rsidR="005A6F60" w:rsidRDefault="005A6F60" w:rsidP="005A6F60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9A1093">
        <w:rPr>
          <w:b/>
          <w:sz w:val="28"/>
          <w:szCs w:val="28"/>
        </w:rPr>
        <w:t>аключительные положения</w:t>
      </w:r>
    </w:p>
    <w:p w:rsidR="005A6F60" w:rsidRDefault="005A6F60" w:rsidP="005A6F60">
      <w:pPr>
        <w:ind w:left="360"/>
        <w:jc w:val="both"/>
        <w:rPr>
          <w:b/>
          <w:sz w:val="28"/>
          <w:szCs w:val="28"/>
        </w:rPr>
      </w:pPr>
    </w:p>
    <w:p w:rsidR="005A6F60" w:rsidRDefault="005A6F60" w:rsidP="005A6F60">
      <w:pPr>
        <w:numPr>
          <w:ilvl w:val="1"/>
          <w:numId w:val="19"/>
        </w:numPr>
        <w:tabs>
          <w:tab w:val="clear" w:pos="1800"/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</w:t>
      </w:r>
      <w:r w:rsidRPr="000E6AC4">
        <w:rPr>
          <w:sz w:val="28"/>
          <w:szCs w:val="28"/>
        </w:rPr>
        <w:t xml:space="preserve">егламент является обязательным для исполнения всеми </w:t>
      </w:r>
      <w:r>
        <w:rPr>
          <w:sz w:val="28"/>
          <w:szCs w:val="28"/>
        </w:rPr>
        <w:t>МОУ, реализующими общеобразовательную программу</w:t>
      </w:r>
      <w:r w:rsidRPr="000E6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образования, </w:t>
      </w:r>
      <w:r w:rsidRPr="000E6AC4">
        <w:rPr>
          <w:sz w:val="28"/>
          <w:szCs w:val="28"/>
        </w:rPr>
        <w:t>при предоставлении муниципальной услуги.</w:t>
      </w:r>
    </w:p>
    <w:p w:rsidR="005A6F60" w:rsidRDefault="005A6F60" w:rsidP="005A6F60">
      <w:pPr>
        <w:numPr>
          <w:ilvl w:val="1"/>
          <w:numId w:val="19"/>
        </w:numPr>
        <w:tabs>
          <w:tab w:val="clear" w:pos="1800"/>
          <w:tab w:val="left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вопросам, которые не урегулированы настоящим регламентом, могут приниматься муниципальные правовые акты.</w:t>
      </w:r>
    </w:p>
    <w:p w:rsidR="005A6F60" w:rsidRDefault="005A6F60" w:rsidP="005A6F60">
      <w:pPr>
        <w:jc w:val="right"/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Pr="00D265A3" w:rsidRDefault="005A6F60" w:rsidP="005A6F60">
      <w:pPr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Default="005A6F60" w:rsidP="005A6F60">
      <w:pPr>
        <w:tabs>
          <w:tab w:val="left" w:pos="3012"/>
        </w:tabs>
        <w:rPr>
          <w:sz w:val="28"/>
          <w:szCs w:val="28"/>
        </w:rPr>
      </w:pPr>
    </w:p>
    <w:p w:rsidR="005A6F60" w:rsidRPr="0029304E" w:rsidRDefault="005A6F60" w:rsidP="005A6F60">
      <w:pPr>
        <w:widowControl w:val="0"/>
        <w:ind w:left="5103"/>
        <w:jc w:val="center"/>
        <w:rPr>
          <w:sz w:val="28"/>
          <w:szCs w:val="28"/>
        </w:rPr>
      </w:pPr>
      <w:bookmarkStart w:id="0" w:name="pril1"/>
      <w:r w:rsidRPr="0029304E">
        <w:rPr>
          <w:sz w:val="28"/>
          <w:szCs w:val="28"/>
        </w:rPr>
        <w:lastRenderedPageBreak/>
        <w:t>ПРИЛОЖЕНИЕ 1</w:t>
      </w:r>
    </w:p>
    <w:bookmarkEnd w:id="0"/>
    <w:p w:rsidR="005A6F60" w:rsidRPr="0029304E" w:rsidRDefault="005A6F60" w:rsidP="005A6F60">
      <w:pPr>
        <w:pStyle w:val="af5"/>
        <w:ind w:left="5103"/>
        <w:jc w:val="center"/>
        <w:rPr>
          <w:rFonts w:ascii="Times New Roman" w:hAnsi="Times New Roman" w:cs="Times New Roman"/>
        </w:rPr>
      </w:pPr>
      <w:r w:rsidRPr="0029304E">
        <w:rPr>
          <w:rFonts w:ascii="Times New Roman" w:hAnsi="Times New Roman" w:cs="Times New Roman"/>
        </w:rPr>
        <w:t xml:space="preserve">к </w:t>
      </w:r>
      <w:hyperlink w:anchor="sub_1000" w:history="1">
        <w:r w:rsidRPr="0029304E">
          <w:rPr>
            <w:rFonts w:ascii="Times New Roman" w:hAnsi="Times New Roman" w:cs="Times New Roman"/>
          </w:rPr>
          <w:t>Административному регламенту</w:t>
        </w:r>
      </w:hyperlink>
    </w:p>
    <w:p w:rsidR="005A6F60" w:rsidRPr="0029304E" w:rsidRDefault="005A6F60" w:rsidP="005A6F60">
      <w:pPr>
        <w:pStyle w:val="af5"/>
        <w:ind w:left="5103"/>
        <w:jc w:val="center"/>
        <w:rPr>
          <w:rFonts w:ascii="Times New Roman" w:hAnsi="Times New Roman" w:cs="Times New Roman"/>
        </w:rPr>
      </w:pPr>
      <w:r w:rsidRPr="0029304E">
        <w:rPr>
          <w:rFonts w:ascii="Times New Roman" w:hAnsi="Times New Roman" w:cs="Times New Roman"/>
        </w:rPr>
        <w:t>по исполнению муниципальной функции</w:t>
      </w:r>
    </w:p>
    <w:p w:rsidR="005A6F60" w:rsidRPr="0029304E" w:rsidRDefault="005A6F60" w:rsidP="005A6F60">
      <w:pPr>
        <w:pStyle w:val="af5"/>
        <w:ind w:left="5103"/>
        <w:jc w:val="center"/>
        <w:rPr>
          <w:rFonts w:ascii="Times New Roman" w:hAnsi="Times New Roman" w:cs="Times New Roman"/>
          <w:bCs/>
        </w:rPr>
      </w:pPr>
      <w:r w:rsidRPr="0029304E">
        <w:rPr>
          <w:rFonts w:ascii="Times New Roman" w:hAnsi="Times New Roman" w:cs="Times New Roman"/>
          <w:bCs/>
        </w:rPr>
        <w:t>«Организация отдыха детей</w:t>
      </w:r>
    </w:p>
    <w:p w:rsidR="005A6F60" w:rsidRPr="0029304E" w:rsidRDefault="005A6F60" w:rsidP="005A6F60">
      <w:pPr>
        <w:pStyle w:val="af5"/>
        <w:ind w:left="5103"/>
        <w:jc w:val="center"/>
        <w:rPr>
          <w:rFonts w:ascii="Times New Roman" w:hAnsi="Times New Roman" w:cs="Times New Roman"/>
        </w:rPr>
      </w:pPr>
      <w:r w:rsidRPr="0029304E">
        <w:rPr>
          <w:rFonts w:ascii="Times New Roman" w:hAnsi="Times New Roman" w:cs="Times New Roman"/>
          <w:bCs/>
        </w:rPr>
        <w:t>в кани</w:t>
      </w:r>
      <w:r>
        <w:rPr>
          <w:rFonts w:ascii="Times New Roman" w:hAnsi="Times New Roman" w:cs="Times New Roman"/>
          <w:bCs/>
        </w:rPr>
        <w:t>кулярное время»</w:t>
      </w:r>
    </w:p>
    <w:p w:rsidR="005A6F60" w:rsidRPr="00D81B90" w:rsidRDefault="005A6F60" w:rsidP="005A6F60">
      <w:pPr>
        <w:widowControl w:val="0"/>
        <w:jc w:val="center"/>
        <w:rPr>
          <w:b/>
          <w:bCs/>
          <w:sz w:val="28"/>
          <w:szCs w:val="28"/>
        </w:rPr>
      </w:pPr>
    </w:p>
    <w:p w:rsidR="005A6F60" w:rsidRDefault="005A6F60" w:rsidP="005A6F60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 w:rsidRPr="00D81B90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</w:t>
      </w:r>
    </w:p>
    <w:p w:rsidR="005A6F60" w:rsidRPr="00D81B90" w:rsidRDefault="005A6F60" w:rsidP="005A6F60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 w:rsidRPr="00D81B90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D81B90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Починковского</w:t>
      </w:r>
      <w:proofErr w:type="spellEnd"/>
      <w:r w:rsidRPr="00D81B90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 xml:space="preserve"> муниципального района</w:t>
      </w:r>
    </w:p>
    <w:p w:rsidR="005A6F60" w:rsidRPr="00D81B90" w:rsidRDefault="005A6F60" w:rsidP="005A6F60">
      <w:pPr>
        <w:rPr>
          <w:sz w:val="28"/>
          <w:szCs w:val="28"/>
        </w:rPr>
      </w:pPr>
    </w:p>
    <w:p w:rsidR="005A6F60" w:rsidRPr="00D81B90" w:rsidRDefault="005A6F60" w:rsidP="005A6F60">
      <w:pPr>
        <w:jc w:val="center"/>
      </w:pPr>
    </w:p>
    <w:p w:rsidR="005A6F60" w:rsidRPr="00D81B90" w:rsidRDefault="005A6F60" w:rsidP="005A6F60">
      <w:pPr>
        <w:jc w:val="center"/>
      </w:pPr>
    </w:p>
    <w:p w:rsidR="005A6F60" w:rsidRPr="00D81B90" w:rsidRDefault="005A6F60" w:rsidP="005A6F60">
      <w:pPr>
        <w:jc w:val="right"/>
      </w:pPr>
    </w:p>
    <w:p w:rsidR="005A6F60" w:rsidRPr="00D81B90" w:rsidRDefault="005A6F60" w:rsidP="005A6F60">
      <w:pPr>
        <w:jc w:val="both"/>
        <w:rPr>
          <w:sz w:val="28"/>
          <w:szCs w:val="28"/>
        </w:rPr>
      </w:pPr>
    </w:p>
    <w:p w:rsidR="005A6F60" w:rsidRPr="00D81B90" w:rsidRDefault="005A6F60" w:rsidP="005A6F60">
      <w:pPr>
        <w:ind w:left="-540"/>
        <w:jc w:val="both"/>
        <w:rPr>
          <w:sz w:val="28"/>
          <w:szCs w:val="28"/>
        </w:rPr>
      </w:pPr>
      <w:r w:rsidRPr="00D81B90">
        <w:rPr>
          <w:sz w:val="28"/>
          <w:szCs w:val="28"/>
        </w:rPr>
        <w:t>Адрес: 607910 с. Починки, пл. Ленина, д. 9</w:t>
      </w:r>
    </w:p>
    <w:p w:rsidR="005A6F60" w:rsidRPr="00D81B90" w:rsidRDefault="005A6F60" w:rsidP="005A6F60">
      <w:pPr>
        <w:ind w:left="-540"/>
        <w:jc w:val="both"/>
        <w:rPr>
          <w:sz w:val="28"/>
          <w:szCs w:val="28"/>
        </w:rPr>
      </w:pPr>
      <w:r w:rsidRPr="00D81B90">
        <w:rPr>
          <w:sz w:val="28"/>
          <w:szCs w:val="28"/>
        </w:rPr>
        <w:t xml:space="preserve">Тел.: </w:t>
      </w:r>
      <w:r>
        <w:rPr>
          <w:sz w:val="28"/>
          <w:szCs w:val="28"/>
        </w:rPr>
        <w:t>5</w:t>
      </w:r>
      <w:r w:rsidRPr="00D81B9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D81B90">
        <w:rPr>
          <w:sz w:val="28"/>
          <w:szCs w:val="28"/>
        </w:rPr>
        <w:t>2-34,</w:t>
      </w:r>
      <w:r>
        <w:rPr>
          <w:sz w:val="28"/>
          <w:szCs w:val="28"/>
        </w:rPr>
        <w:t xml:space="preserve"> 5</w:t>
      </w:r>
      <w:r w:rsidRPr="00D81B90">
        <w:rPr>
          <w:sz w:val="28"/>
          <w:szCs w:val="28"/>
        </w:rPr>
        <w:t xml:space="preserve"> -</w:t>
      </w:r>
      <w:r>
        <w:rPr>
          <w:sz w:val="28"/>
          <w:szCs w:val="28"/>
        </w:rPr>
        <w:t>1</w:t>
      </w:r>
      <w:r w:rsidRPr="00D81B90">
        <w:rPr>
          <w:sz w:val="28"/>
          <w:szCs w:val="28"/>
        </w:rPr>
        <w:t>4-73</w:t>
      </w:r>
    </w:p>
    <w:p w:rsidR="005A6F60" w:rsidRPr="00D81B90" w:rsidRDefault="005A6F60" w:rsidP="005A6F60">
      <w:pPr>
        <w:ind w:left="-540"/>
        <w:jc w:val="both"/>
        <w:rPr>
          <w:sz w:val="28"/>
          <w:szCs w:val="28"/>
          <w:u w:val="single"/>
        </w:rPr>
      </w:pPr>
      <w:r w:rsidRPr="00D81B90">
        <w:rPr>
          <w:sz w:val="28"/>
          <w:szCs w:val="28"/>
        </w:rPr>
        <w:t xml:space="preserve">Адрес электронной почты: </w:t>
      </w:r>
      <w:hyperlink r:id="rId8" w:history="1">
        <w:r w:rsidRPr="00D81B90">
          <w:rPr>
            <w:rStyle w:val="a5"/>
            <w:lang w:val="en-US"/>
          </w:rPr>
          <w:t>pochinki</w:t>
        </w:r>
        <w:r w:rsidRPr="00D81B90">
          <w:rPr>
            <w:rStyle w:val="a5"/>
          </w:rPr>
          <w:t>@</w:t>
        </w:r>
        <w:r w:rsidRPr="00D81B90">
          <w:rPr>
            <w:rStyle w:val="a5"/>
            <w:lang w:val="en-US"/>
          </w:rPr>
          <w:t>km</w:t>
        </w:r>
        <w:r w:rsidRPr="00D81B90">
          <w:rPr>
            <w:rStyle w:val="a5"/>
          </w:rPr>
          <w:t>.</w:t>
        </w:r>
        <w:proofErr w:type="spellStart"/>
        <w:r w:rsidRPr="00D81B90">
          <w:rPr>
            <w:rStyle w:val="a5"/>
            <w:lang w:val="en-US"/>
          </w:rPr>
          <w:t>ru</w:t>
        </w:r>
        <w:proofErr w:type="spellEnd"/>
      </w:hyperlink>
    </w:p>
    <w:p w:rsidR="005A6F60" w:rsidRPr="00D81B90" w:rsidRDefault="005A6F60" w:rsidP="005A6F60">
      <w:pPr>
        <w:ind w:left="-540"/>
        <w:jc w:val="both"/>
        <w:rPr>
          <w:sz w:val="28"/>
          <w:szCs w:val="28"/>
          <w:vertAlign w:val="superscript"/>
        </w:rPr>
      </w:pPr>
      <w:r w:rsidRPr="00D81B90">
        <w:rPr>
          <w:sz w:val="28"/>
          <w:szCs w:val="28"/>
        </w:rPr>
        <w:t>Часы работы: понедельник – пятница: 8</w:t>
      </w:r>
      <w:r w:rsidRPr="00D81B90">
        <w:rPr>
          <w:sz w:val="28"/>
          <w:szCs w:val="28"/>
          <w:vertAlign w:val="superscript"/>
        </w:rPr>
        <w:t xml:space="preserve">00 </w:t>
      </w:r>
      <w:r w:rsidRPr="00D81B90">
        <w:rPr>
          <w:sz w:val="28"/>
          <w:szCs w:val="28"/>
        </w:rPr>
        <w:t>- 16</w:t>
      </w:r>
      <w:r w:rsidRPr="00D81B90">
        <w:rPr>
          <w:sz w:val="28"/>
          <w:szCs w:val="28"/>
          <w:vertAlign w:val="superscript"/>
        </w:rPr>
        <w:t>00</w:t>
      </w:r>
    </w:p>
    <w:p w:rsidR="005A6F60" w:rsidRPr="00D81B90" w:rsidRDefault="005A6F60" w:rsidP="005A6F60">
      <w:pPr>
        <w:ind w:left="-720" w:firstLine="720"/>
        <w:rPr>
          <w:sz w:val="28"/>
          <w:szCs w:val="28"/>
        </w:rPr>
      </w:pPr>
      <w:r w:rsidRPr="00D81B90">
        <w:rPr>
          <w:sz w:val="28"/>
          <w:szCs w:val="28"/>
        </w:rPr>
        <w:t xml:space="preserve">                суббота – воскресенье: выходные дни</w:t>
      </w:r>
    </w:p>
    <w:p w:rsidR="005A6F60" w:rsidRPr="00D81B90" w:rsidRDefault="005A6F60" w:rsidP="005A6F60">
      <w:pPr>
        <w:ind w:firstLine="708"/>
        <w:rPr>
          <w:sz w:val="28"/>
          <w:szCs w:val="28"/>
        </w:rPr>
      </w:pPr>
      <w:r w:rsidRPr="00D81B90">
        <w:rPr>
          <w:sz w:val="28"/>
          <w:szCs w:val="28"/>
        </w:rPr>
        <w:t xml:space="preserve">      перерыв: 12</w:t>
      </w:r>
      <w:r w:rsidRPr="00D81B90">
        <w:rPr>
          <w:sz w:val="28"/>
          <w:szCs w:val="28"/>
          <w:vertAlign w:val="superscript"/>
        </w:rPr>
        <w:t xml:space="preserve">00 </w:t>
      </w:r>
      <w:r w:rsidRPr="00D81B90">
        <w:rPr>
          <w:sz w:val="28"/>
          <w:szCs w:val="28"/>
        </w:rPr>
        <w:t>- 13</w:t>
      </w:r>
      <w:r w:rsidRPr="00D81B90">
        <w:rPr>
          <w:sz w:val="28"/>
          <w:szCs w:val="28"/>
          <w:vertAlign w:val="superscript"/>
        </w:rPr>
        <w:t>00</w:t>
      </w:r>
    </w:p>
    <w:p w:rsidR="005A6F60" w:rsidRPr="00D81B90" w:rsidRDefault="005A6F60" w:rsidP="005A6F60">
      <w:pPr>
        <w:ind w:firstLine="708"/>
        <w:rPr>
          <w:sz w:val="28"/>
          <w:szCs w:val="28"/>
        </w:rPr>
      </w:pPr>
    </w:p>
    <w:p w:rsidR="005A6F60" w:rsidRPr="00D81B90" w:rsidRDefault="005A6F60" w:rsidP="005A6F60">
      <w:pPr>
        <w:ind w:firstLine="708"/>
        <w:rPr>
          <w:sz w:val="28"/>
          <w:szCs w:val="28"/>
        </w:rPr>
      </w:pPr>
    </w:p>
    <w:p w:rsidR="005A6F60" w:rsidRPr="00D81B90" w:rsidRDefault="005A6F60" w:rsidP="005A6F60">
      <w:pPr>
        <w:ind w:left="-540"/>
        <w:rPr>
          <w:sz w:val="28"/>
          <w:szCs w:val="28"/>
        </w:rPr>
      </w:pPr>
    </w:p>
    <w:p w:rsidR="005A6F60" w:rsidRPr="00D81B90" w:rsidRDefault="005A6F60" w:rsidP="005A6F60">
      <w:pPr>
        <w:ind w:left="-540"/>
        <w:rPr>
          <w:sz w:val="28"/>
          <w:szCs w:val="28"/>
        </w:rPr>
      </w:pPr>
      <w:r w:rsidRPr="00D81B90">
        <w:rPr>
          <w:sz w:val="28"/>
          <w:szCs w:val="28"/>
        </w:rPr>
        <w:t xml:space="preserve">Телефон для консультаций по вопросам исполнения муниципальной услуги: (83197) </w:t>
      </w:r>
      <w:r>
        <w:rPr>
          <w:sz w:val="28"/>
          <w:szCs w:val="28"/>
        </w:rPr>
        <w:t>5</w:t>
      </w:r>
      <w:r w:rsidRPr="00D81B9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D81B90">
        <w:rPr>
          <w:sz w:val="28"/>
          <w:szCs w:val="28"/>
        </w:rPr>
        <w:t xml:space="preserve">8-53, </w:t>
      </w:r>
      <w:r>
        <w:rPr>
          <w:sz w:val="28"/>
          <w:szCs w:val="28"/>
        </w:rPr>
        <w:t>5</w:t>
      </w:r>
      <w:r w:rsidRPr="00D81B90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D81B90">
        <w:rPr>
          <w:sz w:val="28"/>
          <w:szCs w:val="28"/>
        </w:rPr>
        <w:t>3-62</w:t>
      </w:r>
    </w:p>
    <w:p w:rsidR="005A6F60" w:rsidRPr="00D81B90" w:rsidRDefault="005A6F60" w:rsidP="005A6F60"/>
    <w:p w:rsidR="005A6F60" w:rsidRPr="00D81B90" w:rsidRDefault="005A6F60" w:rsidP="005A6F60"/>
    <w:p w:rsidR="005A6F60" w:rsidRPr="00D81B90" w:rsidRDefault="005A6F60" w:rsidP="005A6F60"/>
    <w:p w:rsidR="005A6F60" w:rsidRPr="00D81B90" w:rsidRDefault="005A6F60" w:rsidP="005A6F60"/>
    <w:p w:rsidR="005A6F60" w:rsidRPr="00D81B90" w:rsidRDefault="005A6F60" w:rsidP="005A6F60"/>
    <w:p w:rsidR="005A6F60" w:rsidRPr="00D81B90" w:rsidRDefault="005A6F60" w:rsidP="005A6F60"/>
    <w:p w:rsidR="005A6F60" w:rsidRPr="00D81B90" w:rsidRDefault="005A6F60" w:rsidP="005A6F60"/>
    <w:p w:rsidR="005A6F60" w:rsidRPr="00D265A3" w:rsidRDefault="005A6F60" w:rsidP="005A6F60">
      <w:pPr>
        <w:tabs>
          <w:tab w:val="left" w:pos="3012"/>
        </w:tabs>
        <w:rPr>
          <w:sz w:val="28"/>
          <w:szCs w:val="28"/>
        </w:rPr>
        <w:sectPr w:rsidR="005A6F60" w:rsidRPr="00D265A3" w:rsidSect="006C1B82">
          <w:headerReference w:type="even" r:id="rId9"/>
          <w:footerReference w:type="first" r:id="rId10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5A6F60" w:rsidRDefault="005A6F60" w:rsidP="005A6F60">
      <w:pPr>
        <w:ind w:left="142" w:firstLine="83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A6F60" w:rsidRDefault="005A6F60" w:rsidP="005A6F60">
      <w:pPr>
        <w:ind w:left="142" w:firstLine="8354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6F60" w:rsidRPr="00D81B90" w:rsidRDefault="005A6F60" w:rsidP="005A6F60">
      <w:pPr>
        <w:pStyle w:val="af5"/>
        <w:ind w:left="142" w:firstLine="8354"/>
      </w:pPr>
      <w:r>
        <w:rPr>
          <w:rFonts w:ascii="Times New Roman" w:hAnsi="Times New Roman" w:cs="Times New Roman"/>
        </w:rPr>
        <w:t xml:space="preserve"> </w:t>
      </w:r>
      <w:r w:rsidRPr="00D81B90">
        <w:rPr>
          <w:rFonts w:ascii="Times New Roman" w:hAnsi="Times New Roman" w:cs="Times New Roman"/>
        </w:rPr>
        <w:t xml:space="preserve">по исполнению </w:t>
      </w:r>
      <w:r>
        <w:rPr>
          <w:rFonts w:ascii="Times New Roman" w:hAnsi="Times New Roman" w:cs="Times New Roman"/>
        </w:rPr>
        <w:t>м</w:t>
      </w:r>
      <w:r w:rsidRPr="000F5050">
        <w:rPr>
          <w:rFonts w:ascii="Times New Roman" w:hAnsi="Times New Roman" w:cs="Times New Roman"/>
        </w:rPr>
        <w:t xml:space="preserve">униципальной </w:t>
      </w:r>
      <w:r>
        <w:rPr>
          <w:rFonts w:ascii="Times New Roman" w:hAnsi="Times New Roman" w:cs="Times New Roman"/>
        </w:rPr>
        <w:t>функции (услуги)</w:t>
      </w:r>
    </w:p>
    <w:p w:rsidR="005A6F60" w:rsidRDefault="005A6F60" w:rsidP="005A6F60">
      <w:pPr>
        <w:ind w:left="142" w:firstLine="8354"/>
        <w:jc w:val="center"/>
        <w:rPr>
          <w:sz w:val="28"/>
          <w:szCs w:val="28"/>
        </w:rPr>
      </w:pPr>
      <w:r w:rsidRPr="00C20EFA">
        <w:rPr>
          <w:sz w:val="28"/>
          <w:szCs w:val="28"/>
        </w:rPr>
        <w:t>«О</w:t>
      </w:r>
      <w:r>
        <w:rPr>
          <w:sz w:val="28"/>
          <w:szCs w:val="28"/>
        </w:rPr>
        <w:t>рганизация отдыха</w:t>
      </w:r>
      <w:r w:rsidRPr="00C20EF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C20EFA">
        <w:rPr>
          <w:sz w:val="28"/>
          <w:szCs w:val="28"/>
        </w:rPr>
        <w:t xml:space="preserve"> </w:t>
      </w:r>
    </w:p>
    <w:p w:rsidR="005A6F60" w:rsidRDefault="005A6F60" w:rsidP="005A6F60">
      <w:pPr>
        <w:ind w:left="142" w:firstLine="8354"/>
        <w:jc w:val="center"/>
        <w:rPr>
          <w:sz w:val="28"/>
          <w:szCs w:val="28"/>
        </w:rPr>
      </w:pPr>
      <w:r w:rsidRPr="00C20EFA">
        <w:rPr>
          <w:sz w:val="28"/>
          <w:szCs w:val="28"/>
        </w:rPr>
        <w:t>в каникулярное время</w:t>
      </w:r>
      <w:r>
        <w:rPr>
          <w:sz w:val="28"/>
          <w:szCs w:val="28"/>
        </w:rPr>
        <w:t>»</w:t>
      </w:r>
      <w:r w:rsidRPr="00C20EFA">
        <w:rPr>
          <w:sz w:val="28"/>
          <w:szCs w:val="28"/>
        </w:rPr>
        <w:t xml:space="preserve"> </w:t>
      </w:r>
    </w:p>
    <w:p w:rsidR="005A6F60" w:rsidRDefault="005A6F60" w:rsidP="005A6F60">
      <w:pPr>
        <w:ind w:left="142" w:firstLine="8354"/>
        <w:jc w:val="both"/>
        <w:rPr>
          <w:sz w:val="28"/>
          <w:szCs w:val="28"/>
        </w:rPr>
      </w:pPr>
    </w:p>
    <w:p w:rsidR="005A6F60" w:rsidRDefault="005A6F60" w:rsidP="005A6F60">
      <w:pPr>
        <w:suppressAutoHyphens/>
        <w:jc w:val="center"/>
      </w:pPr>
      <w:r w:rsidRPr="00C0253A">
        <w:rPr>
          <w:b/>
          <w:sz w:val="28"/>
          <w:szCs w:val="28"/>
        </w:rPr>
        <w:t>Сведения об учреждениях, в которых можно получить информацию о муниципальной</w:t>
      </w:r>
      <w:r>
        <w:rPr>
          <w:b/>
          <w:sz w:val="28"/>
          <w:szCs w:val="28"/>
        </w:rPr>
        <w:t xml:space="preserve"> услуге</w:t>
      </w:r>
    </w:p>
    <w:p w:rsidR="005A6F60" w:rsidRPr="000F5050" w:rsidRDefault="005A6F60" w:rsidP="005A6F60">
      <w:pPr>
        <w:jc w:val="both"/>
        <w:rPr>
          <w:sz w:val="28"/>
          <w:szCs w:val="28"/>
        </w:rPr>
      </w:pPr>
    </w:p>
    <w:tbl>
      <w:tblPr>
        <w:tblW w:w="15152" w:type="dxa"/>
        <w:tblInd w:w="93" w:type="dxa"/>
        <w:tblLook w:val="04A0" w:firstRow="1" w:lastRow="0" w:firstColumn="1" w:lastColumn="0" w:noHBand="0" w:noVBand="1"/>
      </w:tblPr>
      <w:tblGrid>
        <w:gridCol w:w="561"/>
        <w:gridCol w:w="3388"/>
        <w:gridCol w:w="2877"/>
        <w:gridCol w:w="2696"/>
        <w:gridCol w:w="2400"/>
        <w:gridCol w:w="3230"/>
      </w:tblGrid>
      <w:tr w:rsidR="005A6F60" w:rsidRPr="008135D1" w:rsidTr="008E1E64">
        <w:trPr>
          <w:trHeight w:val="21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N п/п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Название образовательного учреждения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Адрес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ФИО директора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Телефон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60" w:rsidRPr="008135D1" w:rsidRDefault="005A6F60" w:rsidP="008E1E64">
            <w:pPr>
              <w:jc w:val="center"/>
              <w:rPr>
                <w:b/>
                <w:bCs/>
                <w:iCs/>
              </w:rPr>
            </w:pPr>
            <w:r w:rsidRPr="008135D1">
              <w:rPr>
                <w:b/>
                <w:bCs/>
                <w:iCs/>
              </w:rPr>
              <w:t>e-</w:t>
            </w:r>
            <w:proofErr w:type="spellStart"/>
            <w:r w:rsidRPr="008135D1">
              <w:rPr>
                <w:b/>
                <w:bCs/>
                <w:iCs/>
              </w:rPr>
              <w:t>mail</w:t>
            </w:r>
            <w:proofErr w:type="spellEnd"/>
          </w:p>
        </w:tc>
      </w:tr>
      <w:tr w:rsidR="005A6F60" w:rsidRPr="008135D1" w:rsidTr="008E1E64">
        <w:trPr>
          <w:trHeight w:val="10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Газопроводская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Советская, д. 22, село Починки,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143EE9" w:rsidP="008E1E64">
            <w:r>
              <w:t>Зайцев Михаил Владимирович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2-25-68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1" w:history="1">
              <w:r w:rsidR="005A6F60" w:rsidRPr="00C02AF8">
                <w:rPr>
                  <w:color w:val="000000"/>
                  <w:u w:val="single"/>
                </w:rPr>
                <w:t xml:space="preserve">gazoprovodskaya@yandex.ru </w:t>
              </w:r>
            </w:hyperlink>
          </w:p>
        </w:tc>
      </w:tr>
      <w:tr w:rsidR="005A6F60" w:rsidRPr="008135D1" w:rsidTr="008E1E64">
        <w:trPr>
          <w:trHeight w:val="13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Починковская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площадь Ленина, дом 11, село Починки,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Сибирякова</w:t>
            </w:r>
            <w:proofErr w:type="spellEnd"/>
            <w:r w:rsidRPr="008135D1">
              <w:t xml:space="preserve"> Зоя Васильевна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5-00-38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60" w:rsidRPr="00C02AF8" w:rsidRDefault="005A6F60" w:rsidP="008E1E64">
            <w:pPr>
              <w:rPr>
                <w:color w:val="000000"/>
                <w:u w:val="single"/>
              </w:rPr>
            </w:pPr>
            <w:r w:rsidRPr="00C02AF8">
              <w:rPr>
                <w:color w:val="000000"/>
                <w:u w:val="single"/>
              </w:rPr>
              <w:t>MOUPSOH@yandex.ru</w:t>
            </w:r>
          </w:p>
        </w:tc>
      </w:tr>
      <w:tr w:rsidR="005A6F60" w:rsidRPr="008135D1" w:rsidTr="008E1E64">
        <w:trPr>
          <w:trHeight w:val="1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4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Муниципальное образовательное учреждение Никитинская средняя 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улица Ленина, дом 105, село Никитино,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607908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143EE9" w:rsidP="008E1E64">
            <w:r>
              <w:t>Чичерова Татьяна Ивановна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3-36-25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2" w:history="1">
              <w:r w:rsidR="005A6F60" w:rsidRPr="00C02AF8">
                <w:rPr>
                  <w:color w:val="000000"/>
                  <w:u w:val="single"/>
                </w:rPr>
                <w:t xml:space="preserve">nikitinosoch@yandex.ru </w:t>
              </w:r>
            </w:hyperlink>
          </w:p>
        </w:tc>
      </w:tr>
      <w:tr w:rsidR="005A6F60" w:rsidRPr="008135D1" w:rsidTr="008E1E64">
        <w:trPr>
          <w:trHeight w:val="13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lastRenderedPageBreak/>
              <w:t>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Пеля</w:t>
            </w:r>
            <w:proofErr w:type="spellEnd"/>
            <w:r w:rsidRPr="008135D1">
              <w:t>-Хованская средняя 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участок Конного завода, д. 1 Б, село </w:t>
            </w:r>
            <w:proofErr w:type="spellStart"/>
            <w:r w:rsidRPr="008135D1">
              <w:t>Пеля</w:t>
            </w:r>
            <w:proofErr w:type="spellEnd"/>
            <w:r w:rsidRPr="008135D1">
              <w:t xml:space="preserve">-Хованская, район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>, область Нижегородская,  607930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Каргин  Алексей Николаевич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3-27-50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3" w:history="1">
              <w:r w:rsidR="005A6F60" w:rsidRPr="00C02AF8">
                <w:rPr>
                  <w:color w:val="000000"/>
                  <w:u w:val="single"/>
                </w:rPr>
                <w:t xml:space="preserve">uchitel.79@list.ru </w:t>
              </w:r>
            </w:hyperlink>
          </w:p>
        </w:tc>
      </w:tr>
      <w:tr w:rsidR="005A6F60" w:rsidRPr="008135D1" w:rsidTr="008E1E64">
        <w:trPr>
          <w:trHeight w:val="12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Арзинская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Заводская, дом № 29,     п. </w:t>
            </w:r>
            <w:proofErr w:type="spellStart"/>
            <w:r w:rsidRPr="008135D1">
              <w:t>Арзинка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Бурденков</w:t>
            </w:r>
            <w:proofErr w:type="spellEnd"/>
            <w:r w:rsidRPr="008135D1">
              <w:t xml:space="preserve"> Александр Михайлович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3-21-35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4" w:history="1">
              <w:r w:rsidR="005A6F60" w:rsidRPr="00C02AF8">
                <w:rPr>
                  <w:color w:val="000000"/>
                  <w:u w:val="single"/>
                </w:rPr>
                <w:t xml:space="preserve">arzinka.school@mail.ru </w:t>
              </w:r>
            </w:hyperlink>
          </w:p>
        </w:tc>
      </w:tr>
      <w:tr w:rsidR="005A6F60" w:rsidRPr="008135D1" w:rsidTr="008E1E64">
        <w:trPr>
          <w:trHeight w:val="127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Дивеев-Усадская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улица Первомайская, дом 5, село </w:t>
            </w:r>
            <w:proofErr w:type="spellStart"/>
            <w:r w:rsidRPr="008135D1">
              <w:t>Дивеев</w:t>
            </w:r>
            <w:proofErr w:type="spellEnd"/>
            <w:r w:rsidRPr="008135D1">
              <w:t xml:space="preserve"> </w:t>
            </w:r>
            <w:proofErr w:type="spellStart"/>
            <w:r w:rsidRPr="008135D1">
              <w:t>Усад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Стешина</w:t>
            </w:r>
            <w:proofErr w:type="spellEnd"/>
            <w:r w:rsidRPr="008135D1">
              <w:t xml:space="preserve"> Мария Алексеевна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4-22-69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5" w:history="1">
              <w:r w:rsidR="005A6F60" w:rsidRPr="00C02AF8">
                <w:rPr>
                  <w:color w:val="000000"/>
                  <w:u w:val="single"/>
                </w:rPr>
                <w:t xml:space="preserve">scdusad@yandex.ru </w:t>
              </w:r>
            </w:hyperlink>
          </w:p>
        </w:tc>
      </w:tr>
      <w:tr w:rsidR="005A6F60" w:rsidRPr="008135D1" w:rsidTr="008E1E64">
        <w:trPr>
          <w:trHeight w:val="11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Мадаевская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Школьная, д. 96-б, с. </w:t>
            </w:r>
            <w:proofErr w:type="spellStart"/>
            <w:r w:rsidRPr="008135D1">
              <w:t>Мадаево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Епифанова Надежда Ивановна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3-34-37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6" w:history="1">
              <w:r w:rsidR="005A6F60" w:rsidRPr="00C02AF8">
                <w:rPr>
                  <w:color w:val="000000"/>
                  <w:u w:val="single"/>
                </w:rPr>
                <w:t xml:space="preserve">madaevo@mail.ru </w:t>
              </w:r>
            </w:hyperlink>
          </w:p>
        </w:tc>
      </w:tr>
      <w:tr w:rsidR="005A6F60" w:rsidRPr="008135D1" w:rsidTr="008E1E64">
        <w:trPr>
          <w:trHeight w:val="13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Кочкуровская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улица Советская, дом № 1 «б», село Кочкурово,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607936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Хвастунова</w:t>
            </w:r>
            <w:proofErr w:type="spellEnd"/>
            <w:r w:rsidRPr="008135D1">
              <w:t xml:space="preserve"> Ольга Николаевна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3-32-26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7" w:history="1">
              <w:r w:rsidR="005A6F60" w:rsidRPr="00C02AF8">
                <w:rPr>
                  <w:color w:val="000000"/>
                  <w:u w:val="single"/>
                </w:rPr>
                <w:t xml:space="preserve">ks_607936@mail.ru </w:t>
              </w:r>
            </w:hyperlink>
          </w:p>
        </w:tc>
      </w:tr>
      <w:tr w:rsidR="005A6F60" w:rsidRPr="008135D1" w:rsidTr="008E1E64">
        <w:trPr>
          <w:trHeight w:val="10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Ризоватовская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Коминтерна, д. 136, с. </w:t>
            </w:r>
            <w:proofErr w:type="spellStart"/>
            <w:r w:rsidRPr="008135D1">
              <w:t>Ризоватово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Зимаева</w:t>
            </w:r>
            <w:proofErr w:type="spellEnd"/>
            <w:r w:rsidRPr="008135D1">
              <w:t xml:space="preserve"> Галина Александровна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4-21-24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8" w:history="1">
              <w:r w:rsidR="005A6F60" w:rsidRPr="00C02AF8">
                <w:rPr>
                  <w:color w:val="000000"/>
                  <w:u w:val="single"/>
                </w:rPr>
                <w:t xml:space="preserve">rizovatovo@mail.ru </w:t>
              </w:r>
            </w:hyperlink>
          </w:p>
        </w:tc>
      </w:tr>
      <w:tr w:rsidR="005A6F60" w:rsidRPr="008135D1" w:rsidTr="008E1E64">
        <w:trPr>
          <w:trHeight w:val="13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Наруксовская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пер. Школьный, дом № 4, село Наруксово,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область,607921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Мокроусова Любовь Ивановна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4-12-53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19" w:history="1">
              <w:r w:rsidR="005A6F60" w:rsidRPr="00C02AF8">
                <w:rPr>
                  <w:color w:val="000000"/>
                  <w:u w:val="single"/>
                </w:rPr>
                <w:t xml:space="preserve">narsoch@mail.ru </w:t>
              </w:r>
            </w:hyperlink>
          </w:p>
        </w:tc>
      </w:tr>
      <w:tr w:rsidR="005A6F60" w:rsidRPr="008135D1" w:rsidTr="008E1E64">
        <w:trPr>
          <w:trHeight w:val="11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lastRenderedPageBreak/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143EE9">
            <w:r w:rsidRPr="008135D1">
              <w:t xml:space="preserve">Муниципальное образовательное учреждение Василевская </w:t>
            </w:r>
            <w:r w:rsidR="00143EE9">
              <w:t xml:space="preserve">начальная </w:t>
            </w:r>
            <w:r w:rsidRPr="008135D1">
              <w:t>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Молодежная, дом №7, с. </w:t>
            </w:r>
            <w:proofErr w:type="spellStart"/>
            <w:r w:rsidRPr="008135D1">
              <w:t>Василевка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607927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Леонов Виктор Николаевич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4-15-89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20" w:history="1">
              <w:r w:rsidR="005A6F60" w:rsidRPr="00C02AF8">
                <w:rPr>
                  <w:color w:val="000000"/>
                  <w:u w:val="single"/>
                </w:rPr>
                <w:t xml:space="preserve">leonovvikto@yandex.ru </w:t>
              </w:r>
            </w:hyperlink>
          </w:p>
        </w:tc>
      </w:tr>
      <w:tr w:rsidR="005A6F60" w:rsidRPr="008135D1" w:rsidTr="008E1E64">
        <w:trPr>
          <w:trHeight w:val="13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Ужовская</w:t>
            </w:r>
            <w:proofErr w:type="spellEnd"/>
            <w:r w:rsidRPr="008135D1">
              <w:t xml:space="preserve"> средняя общеобразовательная школа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улица Пушкинская, дом 52 «А», поселок  </w:t>
            </w:r>
            <w:proofErr w:type="spellStart"/>
            <w:r w:rsidRPr="008135D1">
              <w:t>Ужовка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 район, Нижегородская область, 607900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Добряева</w:t>
            </w:r>
            <w:proofErr w:type="spellEnd"/>
            <w:r w:rsidRPr="008135D1">
              <w:t xml:space="preserve"> Татьяна Васильевна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3-11-15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21" w:history="1">
              <w:r w:rsidR="005A6F60" w:rsidRPr="00C02AF8">
                <w:rPr>
                  <w:color w:val="000000"/>
                  <w:u w:val="single"/>
                </w:rPr>
                <w:t xml:space="preserve">Yzhovkashkola@nextmail.ru </w:t>
              </w:r>
            </w:hyperlink>
          </w:p>
        </w:tc>
      </w:tr>
      <w:tr w:rsidR="005A6F60" w:rsidRPr="008135D1" w:rsidTr="008E1E64">
        <w:trPr>
          <w:trHeight w:val="13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17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Байковская</w:t>
            </w:r>
            <w:proofErr w:type="spellEnd"/>
            <w:r w:rsidRPr="008135D1">
              <w:t xml:space="preserve"> основная 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улица Молодежная, дом 1, село </w:t>
            </w:r>
            <w:proofErr w:type="spellStart"/>
            <w:r w:rsidRPr="008135D1">
              <w:t>Байково</w:t>
            </w:r>
            <w:proofErr w:type="spellEnd"/>
            <w:r w:rsidRPr="008135D1">
              <w:t xml:space="preserve">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 район, Нижегородская область, 607901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606B95" w:rsidP="008E1E64">
            <w:proofErr w:type="spellStart"/>
            <w:r>
              <w:t>Стукалин</w:t>
            </w:r>
            <w:proofErr w:type="spellEnd"/>
            <w:r>
              <w:t xml:space="preserve"> Юрий Александрович</w:t>
            </w:r>
            <w:bookmarkStart w:id="1" w:name="_GoBack"/>
            <w:bookmarkEnd w:id="1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4-23-23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22" w:history="1">
              <w:r w:rsidR="005A6F60" w:rsidRPr="00C02AF8">
                <w:rPr>
                  <w:color w:val="000000"/>
                  <w:u w:val="single"/>
                </w:rPr>
                <w:t xml:space="preserve">baikovooosh@mail.ru </w:t>
              </w:r>
            </w:hyperlink>
          </w:p>
        </w:tc>
      </w:tr>
      <w:tr w:rsidR="005A6F60" w:rsidRPr="008135D1" w:rsidTr="008E1E64">
        <w:trPr>
          <w:trHeight w:val="1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23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143EE9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Пузско</w:t>
            </w:r>
            <w:proofErr w:type="spellEnd"/>
            <w:r w:rsidRPr="008135D1">
              <w:t xml:space="preserve">-Слободская </w:t>
            </w:r>
            <w:r w:rsidR="00143EE9">
              <w:t xml:space="preserve">основная </w:t>
            </w:r>
            <w:r w:rsidRPr="008135D1">
              <w:t>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ул.Комсомольская</w:t>
            </w:r>
            <w:proofErr w:type="spellEnd"/>
            <w:r w:rsidRPr="008135D1">
              <w:t xml:space="preserve">, дом 1 А, с. </w:t>
            </w:r>
            <w:proofErr w:type="spellStart"/>
            <w:r w:rsidRPr="008135D1">
              <w:t>Пузская</w:t>
            </w:r>
            <w:proofErr w:type="spellEnd"/>
            <w:r w:rsidRPr="008135D1">
              <w:t xml:space="preserve"> Слобода, </w:t>
            </w:r>
            <w:proofErr w:type="spellStart"/>
            <w:r w:rsidRPr="008135D1">
              <w:t>Починковского</w:t>
            </w:r>
            <w:proofErr w:type="spellEnd"/>
            <w:r w:rsidRPr="008135D1">
              <w:t xml:space="preserve"> района, Нижегородской области, 607902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proofErr w:type="spellStart"/>
            <w:r w:rsidRPr="008135D1">
              <w:t>Фелофеева</w:t>
            </w:r>
            <w:proofErr w:type="spellEnd"/>
            <w:r w:rsidRPr="008135D1">
              <w:t xml:space="preserve"> Татьяна Ивановна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3-22-33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5A6F60" w:rsidP="008E1E64">
            <w:pPr>
              <w:rPr>
                <w:color w:val="000000"/>
                <w:u w:val="single"/>
              </w:rPr>
            </w:pPr>
            <w:r w:rsidRPr="00C02AF8">
              <w:rPr>
                <w:color w:val="000000"/>
                <w:u w:val="single"/>
              </w:rPr>
              <w:t>schoolfel@rambler.ru</w:t>
            </w:r>
          </w:p>
        </w:tc>
      </w:tr>
      <w:tr w:rsidR="005A6F60" w:rsidRPr="008135D1" w:rsidTr="008E1E64">
        <w:trPr>
          <w:trHeight w:val="14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t>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>
              <w:t>Муниципальное специальное коррекционное образовательное учреждение для обучающихся воспитанников с ограниченными возможностями здоровья «</w:t>
            </w:r>
            <w:proofErr w:type="spellStart"/>
            <w:r>
              <w:t>Починковская</w:t>
            </w:r>
            <w:proofErr w:type="spellEnd"/>
            <w:r>
              <w:t xml:space="preserve"> специальная (коррекционная)</w:t>
            </w:r>
            <w:r w:rsidRPr="00433F83">
              <w:t xml:space="preserve"> общеобразовательная школа-интернат VIII вида</w:t>
            </w:r>
            <w:r>
              <w:t>»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Луначарского, д 47, с. Починки, </w:t>
            </w:r>
            <w:proofErr w:type="spellStart"/>
            <w:r w:rsidRPr="008135D1">
              <w:t>Починковского</w:t>
            </w:r>
            <w:proofErr w:type="spellEnd"/>
            <w:r w:rsidRPr="008135D1">
              <w:t xml:space="preserve"> р-на, Нижегородской обл., 607910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Глинская Светлана Сергеевна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5-03-46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23" w:history="1">
              <w:r w:rsidR="005A6F60" w:rsidRPr="00C02AF8">
                <w:rPr>
                  <w:color w:val="000000"/>
                  <w:u w:val="single"/>
                </w:rPr>
                <w:t xml:space="preserve">poch_internat@inbox.ru </w:t>
              </w:r>
            </w:hyperlink>
          </w:p>
        </w:tc>
      </w:tr>
      <w:tr w:rsidR="005A6F60" w:rsidRPr="008135D1" w:rsidTr="008E1E64">
        <w:trPr>
          <w:trHeight w:val="1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8135D1" w:rsidRDefault="005A6F60" w:rsidP="008E1E64">
            <w:pPr>
              <w:jc w:val="center"/>
            </w:pPr>
            <w:r w:rsidRPr="008135D1">
              <w:lastRenderedPageBreak/>
              <w:t>25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Муниципальное образовательное учреждение </w:t>
            </w:r>
            <w:proofErr w:type="spellStart"/>
            <w:r w:rsidRPr="008135D1">
              <w:t>Конезаводская</w:t>
            </w:r>
            <w:proofErr w:type="spellEnd"/>
            <w:r w:rsidRPr="008135D1">
              <w:t xml:space="preserve"> начальная общеобразовательная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 xml:space="preserve">ул. Заречная, д. 24, с. Починки, </w:t>
            </w:r>
            <w:proofErr w:type="spellStart"/>
            <w:r w:rsidRPr="008135D1">
              <w:t>Починковский</w:t>
            </w:r>
            <w:proofErr w:type="spellEnd"/>
            <w:r w:rsidRPr="008135D1">
              <w:t xml:space="preserve"> район, Нижегородская область, 607910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Юдина Елена Алексеевна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8135D1" w:rsidRDefault="005A6F60" w:rsidP="008E1E64">
            <w:r w:rsidRPr="008135D1">
              <w:t>8(831) 97 5-17-45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60" w:rsidRPr="00C02AF8" w:rsidRDefault="00C714AC" w:rsidP="008E1E64">
            <w:pPr>
              <w:rPr>
                <w:color w:val="000000"/>
                <w:u w:val="single"/>
              </w:rPr>
            </w:pPr>
            <w:hyperlink r:id="rId24" w:history="1">
              <w:r w:rsidR="005A6F60" w:rsidRPr="00C02AF8">
                <w:rPr>
                  <w:color w:val="000000"/>
                  <w:u w:val="single"/>
                </w:rPr>
                <w:t xml:space="preserve">iudina_elena@mail.ru </w:t>
              </w:r>
            </w:hyperlink>
          </w:p>
        </w:tc>
      </w:tr>
      <w:tr w:rsidR="005A6F60" w:rsidRPr="00433F83" w:rsidTr="008E1E64">
        <w:trPr>
          <w:trHeight w:val="1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0019DC" w:rsidRDefault="005A6F60" w:rsidP="008E1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Default="005A6F60" w:rsidP="008E1E64">
            <w:r>
              <w:t xml:space="preserve">муниципальное образовательное учреждение дополнительного образования детей « </w:t>
            </w:r>
            <w:proofErr w:type="spellStart"/>
            <w:r>
              <w:t>Починковский</w:t>
            </w:r>
            <w:proofErr w:type="spellEnd"/>
            <w:r>
              <w:t xml:space="preserve"> Центр дополнительного образования детей»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Default="005A6F60" w:rsidP="008E1E64">
            <w:r>
              <w:t xml:space="preserve">ул. 1 Мая, д.2, с. Починки, </w:t>
            </w:r>
            <w:proofErr w:type="spellStart"/>
            <w:r>
              <w:t>Починковского</w:t>
            </w:r>
            <w:proofErr w:type="spellEnd"/>
            <w:r>
              <w:t xml:space="preserve"> р-на, Нижегородской обл., </w:t>
            </w:r>
          </w:p>
          <w:p w:rsidR="005A6F60" w:rsidRPr="000C2136" w:rsidRDefault="005A6F60" w:rsidP="008E1E64">
            <w:r>
              <w:t>607910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6D10BA" w:rsidRDefault="005A6F60" w:rsidP="008E1E64">
            <w:pPr>
              <w:pStyle w:val="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D10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Гурьянова</w:t>
            </w:r>
          </w:p>
          <w:p w:rsidR="005A6F60" w:rsidRPr="006D10BA" w:rsidRDefault="005A6F60" w:rsidP="008E1E64">
            <w:r w:rsidRPr="006D10BA">
              <w:t>Елена Викторовна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9D1D8E" w:rsidRDefault="005A6F60" w:rsidP="008E1E64">
            <w:pPr>
              <w:jc w:val="center"/>
            </w:pPr>
            <w:r w:rsidRPr="008135D1">
              <w:t xml:space="preserve">8(831) </w:t>
            </w:r>
            <w:r>
              <w:t>5</w:t>
            </w:r>
            <w:r w:rsidRPr="009D1D8E">
              <w:t>-</w:t>
            </w:r>
            <w:r>
              <w:t>0</w:t>
            </w:r>
            <w:r w:rsidRPr="009D1D8E">
              <w:t>6-74</w:t>
            </w:r>
          </w:p>
          <w:p w:rsidR="005A6F60" w:rsidRPr="009D1D8E" w:rsidRDefault="005A6F60" w:rsidP="008E1E64">
            <w:pPr>
              <w:jc w:val="center"/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60" w:rsidRPr="00C02AF8" w:rsidRDefault="005A6F60" w:rsidP="008E1E64">
            <w:pPr>
              <w:rPr>
                <w:color w:val="000000"/>
                <w:u w:val="single"/>
                <w:lang w:val="en-US"/>
              </w:rPr>
            </w:pPr>
            <w:r w:rsidRPr="00C02AF8">
              <w:rPr>
                <w:color w:val="000000"/>
                <w:u w:val="single"/>
                <w:lang w:val="en-US"/>
              </w:rPr>
              <w:t>cdo-pochinki@mail.ru</w:t>
            </w:r>
          </w:p>
        </w:tc>
      </w:tr>
      <w:tr w:rsidR="005A6F60" w:rsidRPr="00433F83" w:rsidTr="008E1E64">
        <w:trPr>
          <w:trHeight w:val="14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F60" w:rsidRPr="000019DC" w:rsidRDefault="005A6F60" w:rsidP="008E1E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Default="005A6F60" w:rsidP="008E1E64">
            <w:r>
              <w:t xml:space="preserve">муниципальное образовательное учреждение дополнительного образования детей </w:t>
            </w:r>
            <w:proofErr w:type="spellStart"/>
            <w:r>
              <w:t>Починковская</w:t>
            </w:r>
            <w:proofErr w:type="spellEnd"/>
            <w:r>
              <w:t xml:space="preserve"> детско- юношеская спортивная школа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Default="005A6F60" w:rsidP="008E1E64">
            <w:proofErr w:type="spellStart"/>
            <w:r>
              <w:t>пл.Ленина</w:t>
            </w:r>
            <w:proofErr w:type="spellEnd"/>
            <w:r>
              <w:t xml:space="preserve">, д.71, с. Починки, </w:t>
            </w:r>
            <w:proofErr w:type="spellStart"/>
            <w:r>
              <w:t>Починковского</w:t>
            </w:r>
            <w:proofErr w:type="spellEnd"/>
            <w:r>
              <w:t xml:space="preserve"> р-на, Нижегородской обл., </w:t>
            </w:r>
          </w:p>
          <w:p w:rsidR="005A6F60" w:rsidRPr="000C2136" w:rsidRDefault="005A6F60" w:rsidP="008E1E64">
            <w:r>
              <w:t>607910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6D10BA" w:rsidRDefault="005A6F60" w:rsidP="008E1E64">
            <w:pPr>
              <w:pStyle w:val="1"/>
              <w:jc w:val="lef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D10B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Мелин</w:t>
            </w:r>
            <w:proofErr w:type="spellEnd"/>
          </w:p>
          <w:p w:rsidR="005A6F60" w:rsidRPr="006D10BA" w:rsidRDefault="005A6F60" w:rsidP="008E1E64">
            <w:r w:rsidRPr="006D10BA">
              <w:t>Андрей Викторович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60" w:rsidRPr="009D1D8E" w:rsidRDefault="005A6F60" w:rsidP="008E1E64">
            <w:pPr>
              <w:jc w:val="center"/>
            </w:pPr>
            <w:r w:rsidRPr="008135D1">
              <w:t xml:space="preserve">8(831) </w:t>
            </w:r>
            <w:r>
              <w:t>5</w:t>
            </w:r>
            <w:r w:rsidRPr="009D1D8E">
              <w:t>-</w:t>
            </w:r>
            <w:r>
              <w:t>0</w:t>
            </w:r>
            <w:r w:rsidRPr="009D1D8E">
              <w:t>7-67</w:t>
            </w:r>
          </w:p>
          <w:p w:rsidR="005A6F60" w:rsidRPr="009D1D8E" w:rsidRDefault="005A6F60" w:rsidP="008E1E64">
            <w:pPr>
              <w:jc w:val="center"/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F60" w:rsidRPr="00433F83" w:rsidRDefault="005A6F60" w:rsidP="008E1E64">
            <w:pPr>
              <w:rPr>
                <w:color w:val="0000FF"/>
                <w:u w:val="single"/>
              </w:rPr>
            </w:pPr>
          </w:p>
        </w:tc>
      </w:tr>
    </w:tbl>
    <w:p w:rsidR="005A6F60" w:rsidRDefault="005A6F60" w:rsidP="005A6F60">
      <w:pPr>
        <w:suppressAutoHyphens/>
        <w:jc w:val="both"/>
        <w:rPr>
          <w:b/>
          <w:sz w:val="28"/>
          <w:szCs w:val="28"/>
        </w:rPr>
        <w:sectPr w:rsidR="005A6F60" w:rsidSect="006C1B82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272"/>
        </w:sectPr>
      </w:pPr>
    </w:p>
    <w:p w:rsidR="005A6F60" w:rsidRPr="00D21DFE" w:rsidRDefault="005A6F60" w:rsidP="005A6F60">
      <w:pPr>
        <w:ind w:left="5529"/>
        <w:jc w:val="center"/>
        <w:rPr>
          <w:sz w:val="28"/>
          <w:szCs w:val="28"/>
        </w:rPr>
      </w:pPr>
      <w:r w:rsidRPr="00D21DFE">
        <w:rPr>
          <w:sz w:val="28"/>
          <w:szCs w:val="28"/>
        </w:rPr>
        <w:lastRenderedPageBreak/>
        <w:t>ПРИЛОЖЕНИЕ № 3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к административному регламенту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по исполнению муниципальной </w:t>
      </w:r>
      <w:r>
        <w:rPr>
          <w:rFonts w:ascii="Times New Roman" w:hAnsi="Times New Roman" w:cs="Times New Roman"/>
        </w:rPr>
        <w:t>функции (услуги)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«Организация отдыха </w:t>
      </w:r>
      <w:r>
        <w:rPr>
          <w:rFonts w:ascii="Times New Roman" w:hAnsi="Times New Roman" w:cs="Times New Roman"/>
        </w:rPr>
        <w:t>детей</w:t>
      </w:r>
    </w:p>
    <w:p w:rsidR="005A6F60" w:rsidRPr="00D21DFE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в каникулярное время»</w:t>
      </w:r>
    </w:p>
    <w:p w:rsidR="005A6F60" w:rsidRDefault="005A6F60" w:rsidP="005A6F60">
      <w:pPr>
        <w:ind w:left="5529"/>
        <w:jc w:val="center"/>
        <w:rPr>
          <w:sz w:val="28"/>
          <w:szCs w:val="28"/>
        </w:rPr>
      </w:pPr>
    </w:p>
    <w:p w:rsidR="005A6F60" w:rsidRDefault="005A6F60" w:rsidP="005A6F60">
      <w:pPr>
        <w:jc w:val="both"/>
        <w:rPr>
          <w:sz w:val="28"/>
          <w:szCs w:val="28"/>
        </w:rPr>
      </w:pPr>
    </w:p>
    <w:p w:rsidR="005A6F60" w:rsidRDefault="005A6F60" w:rsidP="005A6F60">
      <w:pPr>
        <w:pStyle w:val="a8"/>
        <w:jc w:val="center"/>
        <w:rPr>
          <w:sz w:val="24"/>
        </w:rPr>
      </w:pPr>
    </w:p>
    <w:p w:rsidR="005A6F60" w:rsidRPr="00E3281C" w:rsidRDefault="005A6F60" w:rsidP="005A6F60">
      <w:pPr>
        <w:pStyle w:val="a8"/>
        <w:jc w:val="center"/>
        <w:rPr>
          <w:sz w:val="24"/>
        </w:rPr>
      </w:pPr>
      <w:r w:rsidRPr="00E3281C">
        <w:rPr>
          <w:sz w:val="24"/>
        </w:rPr>
        <w:t>РЕЕСТР ОЗДОРОВЛЕННЫХ ДЕТЕЙ</w:t>
      </w:r>
    </w:p>
    <w:p w:rsidR="005A6F60" w:rsidRPr="00E3281C" w:rsidRDefault="005A6F60" w:rsidP="005A6F60">
      <w:pPr>
        <w:pStyle w:val="a8"/>
        <w:jc w:val="center"/>
        <w:rPr>
          <w:sz w:val="24"/>
        </w:rPr>
      </w:pPr>
      <w:r w:rsidRPr="00E3281C">
        <w:rPr>
          <w:sz w:val="24"/>
        </w:rPr>
        <w:t xml:space="preserve">С УЧАСТИЕМ СРЕДСТВ </w:t>
      </w:r>
      <w:r>
        <w:rPr>
          <w:sz w:val="24"/>
        </w:rPr>
        <w:t>ОБЛАСТНОГО И РАЙОННОГО БЮДЖЕТОВ</w:t>
      </w:r>
    </w:p>
    <w:p w:rsidR="005A6F60" w:rsidRPr="00E3281C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325">
        <w:rPr>
          <w:sz w:val="28"/>
          <w:szCs w:val="28"/>
        </w:rPr>
        <w:t>в детском оздоровительном лагере с дневным пребыванием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325">
        <w:rPr>
          <w:sz w:val="28"/>
          <w:szCs w:val="28"/>
        </w:rPr>
        <w:t>при _____________________________</w:t>
      </w:r>
      <w:r>
        <w:rPr>
          <w:sz w:val="28"/>
          <w:szCs w:val="28"/>
        </w:rPr>
        <w:t xml:space="preserve"> </w:t>
      </w:r>
      <w:r w:rsidRPr="00205325">
        <w:rPr>
          <w:sz w:val="28"/>
          <w:szCs w:val="28"/>
        </w:rPr>
        <w:t>школе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325">
        <w:rPr>
          <w:sz w:val="28"/>
          <w:szCs w:val="28"/>
        </w:rPr>
        <w:t>за __________________ 20____года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05325">
        <w:rPr>
          <w:sz w:val="28"/>
          <w:szCs w:val="28"/>
        </w:rPr>
        <w:t>(месяц)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tbl>
      <w:tblPr>
        <w:tblW w:w="10253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78"/>
        <w:gridCol w:w="1609"/>
        <w:gridCol w:w="1666"/>
        <w:gridCol w:w="2820"/>
        <w:gridCol w:w="1440"/>
      </w:tblGrid>
      <w:tr w:rsidR="005A6F60" w:rsidRPr="00205325" w:rsidTr="008E1E64">
        <w:trPr>
          <w:trHeight w:val="451"/>
        </w:trPr>
        <w:tc>
          <w:tcPr>
            <w:tcW w:w="5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№</w:t>
            </w: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0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Срок пребывания</w:t>
            </w:r>
          </w:p>
        </w:tc>
        <w:tc>
          <w:tcPr>
            <w:tcW w:w="1278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Фамилия,</w:t>
            </w: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 xml:space="preserve"> имя ребенка</w:t>
            </w:r>
          </w:p>
        </w:tc>
        <w:tc>
          <w:tcPr>
            <w:tcW w:w="1609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возраст ребенка (год, число, месяц рождения)</w:t>
            </w:r>
          </w:p>
        </w:tc>
        <w:tc>
          <w:tcPr>
            <w:tcW w:w="1666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Домашний адрес,</w:t>
            </w: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 xml:space="preserve"> телефон</w:t>
            </w:r>
          </w:p>
        </w:tc>
        <w:tc>
          <w:tcPr>
            <w:tcW w:w="282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место работы родителя, телефон</w:t>
            </w:r>
          </w:p>
        </w:tc>
        <w:tc>
          <w:tcPr>
            <w:tcW w:w="14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205325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5A6F60" w:rsidRPr="00205325" w:rsidTr="008E1E64">
        <w:trPr>
          <w:trHeight w:val="154"/>
        </w:trPr>
        <w:tc>
          <w:tcPr>
            <w:tcW w:w="5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0532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0532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0532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09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053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053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2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0532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05325">
              <w:rPr>
                <w:bCs/>
                <w:sz w:val="28"/>
                <w:szCs w:val="28"/>
              </w:rPr>
              <w:t>7</w:t>
            </w:r>
          </w:p>
        </w:tc>
      </w:tr>
      <w:tr w:rsidR="005A6F60" w:rsidRPr="00205325" w:rsidTr="008E1E64">
        <w:trPr>
          <w:trHeight w:val="442"/>
        </w:trPr>
        <w:tc>
          <w:tcPr>
            <w:tcW w:w="5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A6F60" w:rsidRPr="00205325" w:rsidRDefault="005A6F60" w:rsidP="008E1E6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8"/>
          <w:szCs w:val="28"/>
          <w:u w:val="single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8"/>
          <w:szCs w:val="28"/>
          <w:u w:val="single"/>
        </w:rPr>
      </w:pPr>
      <w:r w:rsidRPr="00205325">
        <w:rPr>
          <w:color w:val="000000"/>
          <w:sz w:val="28"/>
          <w:szCs w:val="28"/>
        </w:rPr>
        <w:t xml:space="preserve">      Директор школы_________________    /____________/                 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325">
        <w:rPr>
          <w:color w:val="000000"/>
          <w:sz w:val="28"/>
          <w:szCs w:val="28"/>
        </w:rPr>
        <w:t xml:space="preserve">Начальник лагеря            _________________    /____________/                 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ind w:left="-360"/>
        <w:rPr>
          <w:color w:val="000000"/>
          <w:sz w:val="28"/>
          <w:szCs w:val="28"/>
        </w:rPr>
      </w:pPr>
      <w:r w:rsidRPr="00205325">
        <w:rPr>
          <w:color w:val="000000"/>
          <w:sz w:val="28"/>
          <w:szCs w:val="28"/>
        </w:rPr>
        <w:t>М.П.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205325">
        <w:rPr>
          <w:color w:val="000000"/>
          <w:sz w:val="28"/>
          <w:szCs w:val="28"/>
        </w:rPr>
        <w:t xml:space="preserve"> </w:t>
      </w:r>
      <w:proofErr w:type="spellStart"/>
      <w:r w:rsidRPr="00205325">
        <w:rPr>
          <w:color w:val="000000"/>
          <w:sz w:val="28"/>
          <w:szCs w:val="28"/>
        </w:rPr>
        <w:t>Починковского</w:t>
      </w:r>
      <w:proofErr w:type="spellEnd"/>
      <w:r w:rsidRPr="00205325">
        <w:rPr>
          <w:color w:val="000000"/>
          <w:sz w:val="28"/>
          <w:szCs w:val="28"/>
        </w:rPr>
        <w:t xml:space="preserve"> муниципального района 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  <w:r w:rsidRPr="00205325">
        <w:rPr>
          <w:color w:val="000000"/>
          <w:sz w:val="28"/>
          <w:szCs w:val="28"/>
        </w:rPr>
        <w:t xml:space="preserve"> образования ______________</w:t>
      </w:r>
      <w:r w:rsidRPr="00205325">
        <w:rPr>
          <w:color w:val="000000"/>
          <w:sz w:val="28"/>
          <w:szCs w:val="28"/>
        </w:rPr>
        <w:tab/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325">
        <w:rPr>
          <w:color w:val="000000"/>
          <w:sz w:val="28"/>
          <w:szCs w:val="28"/>
        </w:rPr>
        <w:tab/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325">
        <w:rPr>
          <w:sz w:val="28"/>
          <w:szCs w:val="28"/>
        </w:rPr>
        <w:t>Главный бухгалтер</w:t>
      </w:r>
      <w:r w:rsidRPr="00205325">
        <w:rPr>
          <w:sz w:val="28"/>
          <w:szCs w:val="28"/>
        </w:rPr>
        <w:tab/>
      </w:r>
      <w:r w:rsidRPr="00205325">
        <w:rPr>
          <w:sz w:val="28"/>
          <w:szCs w:val="28"/>
        </w:rPr>
        <w:tab/>
        <w:t xml:space="preserve">          _______________ 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325">
        <w:rPr>
          <w:sz w:val="28"/>
          <w:szCs w:val="28"/>
        </w:rPr>
        <w:t xml:space="preserve">М.П. </w:t>
      </w: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A6F60" w:rsidRPr="00205325" w:rsidRDefault="005A6F60" w:rsidP="005A6F6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5325">
        <w:rPr>
          <w:sz w:val="28"/>
          <w:szCs w:val="28"/>
        </w:rPr>
        <w:t>« ___»   ___________  20___года</w:t>
      </w:r>
    </w:p>
    <w:p w:rsidR="005A6F60" w:rsidRPr="00205325" w:rsidRDefault="005A6F60" w:rsidP="005A6F60">
      <w:pPr>
        <w:rPr>
          <w:sz w:val="28"/>
          <w:szCs w:val="28"/>
        </w:rPr>
      </w:pPr>
    </w:p>
    <w:p w:rsidR="005A6F60" w:rsidRPr="00205325" w:rsidRDefault="005A6F60" w:rsidP="005A6F60">
      <w:pPr>
        <w:rPr>
          <w:sz w:val="28"/>
          <w:szCs w:val="28"/>
          <w:vertAlign w:val="subscript"/>
        </w:rPr>
      </w:pPr>
      <w:r w:rsidRPr="00205325">
        <w:rPr>
          <w:sz w:val="28"/>
          <w:szCs w:val="28"/>
        </w:rPr>
        <w:t>Исп. ____________</w:t>
      </w:r>
      <w:r w:rsidRPr="00205325">
        <w:rPr>
          <w:sz w:val="28"/>
          <w:szCs w:val="28"/>
          <w:vertAlign w:val="subscript"/>
        </w:rPr>
        <w:t xml:space="preserve">                (Ф.И.О., тел.)</w:t>
      </w:r>
    </w:p>
    <w:p w:rsidR="005A6F60" w:rsidRPr="00D21DFE" w:rsidRDefault="005A6F60" w:rsidP="005A6F60">
      <w:pPr>
        <w:ind w:left="5670"/>
        <w:jc w:val="center"/>
        <w:rPr>
          <w:sz w:val="28"/>
          <w:szCs w:val="28"/>
        </w:rPr>
      </w:pPr>
      <w:r w:rsidRPr="00D21D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к административному регламенту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по исполнению муниципальной </w:t>
      </w:r>
      <w:r>
        <w:rPr>
          <w:rFonts w:ascii="Times New Roman" w:hAnsi="Times New Roman" w:cs="Times New Roman"/>
        </w:rPr>
        <w:t>функции (услуги)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«Организация отдыха </w:t>
      </w:r>
      <w:r>
        <w:rPr>
          <w:rFonts w:ascii="Times New Roman" w:hAnsi="Times New Roman" w:cs="Times New Roman"/>
        </w:rPr>
        <w:t>детей</w:t>
      </w:r>
    </w:p>
    <w:p w:rsidR="005A6F60" w:rsidRPr="00D21DFE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в каникулярное время»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Cs w:val="14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14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Cs w:val="14"/>
        </w:rPr>
        <w:t>ОТЧЕТ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Cs w:val="14"/>
        </w:rPr>
        <w:t>об использовании средств областного и районного бюджетов на оздоровление детей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sz w:val="20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14"/>
        </w:rPr>
      </w:pPr>
      <w:r>
        <w:rPr>
          <w:color w:val="000000"/>
          <w:szCs w:val="14"/>
        </w:rPr>
        <w:t>за__________20___ год</w:t>
      </w:r>
    </w:p>
    <w:p w:rsidR="005A6F60" w:rsidRDefault="005A6F60" w:rsidP="005A6F60">
      <w:pPr>
        <w:ind w:left="-540"/>
        <w:jc w:val="center"/>
        <w:rPr>
          <w:sz w:val="28"/>
        </w:rPr>
      </w:pPr>
      <w:r>
        <w:rPr>
          <w:sz w:val="28"/>
        </w:rPr>
        <w:t>_______________________________________________</w:t>
      </w:r>
    </w:p>
    <w:p w:rsidR="005A6F60" w:rsidRDefault="005A6F60" w:rsidP="005A6F60">
      <w:pPr>
        <w:ind w:left="-540"/>
        <w:jc w:val="center"/>
        <w:rPr>
          <w:sz w:val="18"/>
        </w:rPr>
      </w:pPr>
      <w:r>
        <w:rPr>
          <w:sz w:val="18"/>
        </w:rPr>
        <w:t>(школа)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80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4680"/>
        <w:gridCol w:w="1080"/>
        <w:gridCol w:w="1920"/>
      </w:tblGrid>
      <w:tr w:rsidR="005A6F60" w:rsidTr="008E1E64">
        <w:trPr>
          <w:trHeight w:val="26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№п/п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Pr="00205325" w:rsidRDefault="005A6F60" w:rsidP="008E1E64">
            <w:pPr>
              <w:pStyle w:val="1"/>
              <w:rPr>
                <w:rFonts w:ascii="Times New Roman" w:hAnsi="Times New Roman"/>
                <w:color w:val="000000"/>
              </w:rPr>
            </w:pPr>
            <w:r w:rsidRPr="00205325">
              <w:rPr>
                <w:rFonts w:ascii="Times New Roman" w:hAnsi="Times New Roman"/>
                <w:color w:val="000000"/>
              </w:rPr>
              <w:t>Наименование статей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Код строк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Сумма (в рублях и коп.)</w:t>
            </w:r>
          </w:p>
        </w:tc>
      </w:tr>
      <w:tr w:rsidR="005A6F60" w:rsidTr="008E1E64">
        <w:trPr>
          <w:trHeight w:val="18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  <w:szCs w:val="1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  <w:szCs w:val="11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color w:val="000000"/>
                <w:sz w:val="16"/>
                <w:szCs w:val="11"/>
              </w:rPr>
              <w:t>4</w:t>
            </w:r>
          </w:p>
        </w:tc>
      </w:tr>
      <w:tr w:rsidR="005A6F60" w:rsidTr="008E1E64">
        <w:trPr>
          <w:trHeight w:val="38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16"/>
              </w:rPr>
              <w:t>1</w:t>
            </w:r>
          </w:p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Остаток средств на начало 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3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16"/>
              </w:rPr>
              <w:t>2</w:t>
            </w:r>
          </w:p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 xml:space="preserve">Получено средств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2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в том числе за отчетную смену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25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16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Израсходовано: 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18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в том числе за отчетную смену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40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16"/>
              </w:rPr>
              <w:t>4</w:t>
            </w:r>
          </w:p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Возвращены в управление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A6F60" w:rsidTr="008E1E64">
        <w:trPr>
          <w:trHeight w:val="3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16"/>
              </w:rPr>
              <w:t>5</w:t>
            </w:r>
          </w:p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Cs w:val="16"/>
              </w:rPr>
              <w:t>Остаток средств на конец отчетного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  <w:szCs w:val="11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F60" w:rsidRDefault="005A6F60" w:rsidP="008E1E6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A6F60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Cs w:val="16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rPr>
          <w:color w:val="000000"/>
          <w:szCs w:val="16"/>
        </w:rPr>
      </w:pPr>
      <w:r>
        <w:rPr>
          <w:color w:val="000000"/>
          <w:szCs w:val="16"/>
        </w:rPr>
        <w:t>Количество детей                                                                                 _______ чел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Примечание. 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>а) Стоимость путевки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       _____  </w:t>
      </w:r>
      <w:r>
        <w:rPr>
          <w:color w:val="000000"/>
          <w:szCs w:val="22"/>
        </w:rPr>
        <w:t>руб.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б) Сумма расходов на питание 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                </w:t>
      </w:r>
      <w:r>
        <w:rPr>
          <w:color w:val="000000"/>
          <w:szCs w:val="16"/>
        </w:rPr>
        <w:tab/>
        <w:t xml:space="preserve">_____  </w:t>
      </w:r>
      <w:r>
        <w:rPr>
          <w:color w:val="000000"/>
          <w:szCs w:val="22"/>
        </w:rPr>
        <w:t>руб.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Количество дней питания, оплаченных 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за счет средств  областного и районного бюджетов                    </w:t>
      </w:r>
      <w:r>
        <w:rPr>
          <w:color w:val="000000"/>
          <w:szCs w:val="16"/>
        </w:rPr>
        <w:tab/>
        <w:t xml:space="preserve">     ________ дней.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>М.П.       «____»  _________________  20___ года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16"/>
        </w:rPr>
        <w:t>Руководитель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>_______________ (_____________________)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ind w:left="5664"/>
        <w:jc w:val="both"/>
        <w:rPr>
          <w:sz w:val="16"/>
        </w:rPr>
      </w:pPr>
      <w:r>
        <w:rPr>
          <w:color w:val="000000"/>
          <w:sz w:val="16"/>
          <w:szCs w:val="11"/>
        </w:rPr>
        <w:t>расшифровка подписи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16"/>
        </w:rPr>
      </w:pPr>
      <w:r>
        <w:rPr>
          <w:color w:val="000000"/>
          <w:szCs w:val="16"/>
        </w:rPr>
        <w:t>Бухгалтер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>______________ (_____________________)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ind w:left="4956" w:firstLine="708"/>
        <w:jc w:val="both"/>
        <w:rPr>
          <w:sz w:val="16"/>
        </w:rPr>
      </w:pPr>
      <w:r>
        <w:rPr>
          <w:color w:val="000000"/>
          <w:sz w:val="16"/>
          <w:szCs w:val="11"/>
        </w:rPr>
        <w:t>расшифровка подписи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  <w:rPr>
          <w:sz w:val="16"/>
        </w:rPr>
      </w:pP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16"/>
          <w:u w:val="single"/>
        </w:rPr>
        <w:t>Примечание:</w:t>
      </w:r>
    </w:p>
    <w:p w:rsidR="005A6F60" w:rsidRDefault="005A6F60" w:rsidP="005A6F60">
      <w:pPr>
        <w:jc w:val="both"/>
        <w:rPr>
          <w:color w:val="000000"/>
          <w:szCs w:val="14"/>
        </w:rPr>
      </w:pPr>
      <w:r>
        <w:rPr>
          <w:color w:val="000000"/>
          <w:szCs w:val="14"/>
        </w:rPr>
        <w:t>*Отчет заполняется Организатором детского оздоровительного лагеря с дневным пребыванием, получившим средства в течение 7 дней после окончания смены.</w:t>
      </w:r>
    </w:p>
    <w:p w:rsidR="005A6F60" w:rsidRDefault="005A6F60" w:rsidP="005A6F60">
      <w:pPr>
        <w:jc w:val="both"/>
        <w:rPr>
          <w:color w:val="000000"/>
          <w:szCs w:val="14"/>
        </w:rPr>
      </w:pPr>
    </w:p>
    <w:p w:rsidR="005A6F60" w:rsidRDefault="005A6F60" w:rsidP="005A6F60">
      <w:pPr>
        <w:jc w:val="both"/>
        <w:rPr>
          <w:color w:val="000000"/>
          <w:szCs w:val="14"/>
        </w:rPr>
      </w:pPr>
      <w:r>
        <w:rPr>
          <w:color w:val="000000"/>
          <w:szCs w:val="14"/>
        </w:rPr>
        <w:t>Исп.______________________________</w:t>
      </w:r>
    </w:p>
    <w:p w:rsidR="005A6F60" w:rsidRPr="00412BB7" w:rsidRDefault="005A6F60" w:rsidP="005A6F60">
      <w:pPr>
        <w:jc w:val="both"/>
        <w:rPr>
          <w:sz w:val="28"/>
          <w:szCs w:val="28"/>
        </w:rPr>
      </w:pPr>
      <w:r>
        <w:rPr>
          <w:color w:val="000000"/>
          <w:szCs w:val="14"/>
        </w:rPr>
        <w:t xml:space="preserve">                         (</w:t>
      </w:r>
      <w:proofErr w:type="spellStart"/>
      <w:r>
        <w:rPr>
          <w:color w:val="000000"/>
          <w:szCs w:val="14"/>
        </w:rPr>
        <w:t>ф.и.о.</w:t>
      </w:r>
      <w:proofErr w:type="spellEnd"/>
      <w:r>
        <w:rPr>
          <w:color w:val="000000"/>
          <w:szCs w:val="14"/>
        </w:rPr>
        <w:t>, телефон)</w:t>
      </w:r>
    </w:p>
    <w:p w:rsidR="005A6F60" w:rsidRDefault="005A6F60" w:rsidP="005A6F60">
      <w:pPr>
        <w:rPr>
          <w:sz w:val="28"/>
          <w:szCs w:val="28"/>
          <w:vertAlign w:val="subscript"/>
        </w:rPr>
      </w:pPr>
    </w:p>
    <w:p w:rsidR="005A6F60" w:rsidRPr="00D21DFE" w:rsidRDefault="005A6F60" w:rsidP="005A6F60">
      <w:pPr>
        <w:ind w:left="5529"/>
        <w:jc w:val="center"/>
        <w:rPr>
          <w:sz w:val="28"/>
          <w:szCs w:val="28"/>
        </w:rPr>
      </w:pPr>
      <w:r w:rsidRPr="00D21D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к административному регламенту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по исполнению муниципальной </w:t>
      </w:r>
      <w:r>
        <w:rPr>
          <w:rFonts w:ascii="Times New Roman" w:hAnsi="Times New Roman" w:cs="Times New Roman"/>
        </w:rPr>
        <w:t>функции (услуги)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«Организация отдыха </w:t>
      </w:r>
      <w:r>
        <w:rPr>
          <w:rFonts w:ascii="Times New Roman" w:hAnsi="Times New Roman" w:cs="Times New Roman"/>
        </w:rPr>
        <w:t>детей</w:t>
      </w:r>
    </w:p>
    <w:p w:rsidR="005A6F60" w:rsidRPr="00D21DFE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в каникулярное время»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Cs w:val="14"/>
        </w:rPr>
      </w:pPr>
    </w:p>
    <w:p w:rsidR="005A6F60" w:rsidRDefault="005A6F60" w:rsidP="005A6F60">
      <w:pPr>
        <w:jc w:val="both"/>
        <w:rPr>
          <w:sz w:val="28"/>
          <w:szCs w:val="28"/>
        </w:rPr>
      </w:pPr>
      <w:r>
        <w:rPr>
          <w:sz w:val="28"/>
          <w:szCs w:val="28"/>
        </w:rPr>
        <w:t>(образец заявления)</w:t>
      </w:r>
    </w:p>
    <w:p w:rsidR="005A6F60" w:rsidRDefault="005A6F60" w:rsidP="005A6F60">
      <w:pPr>
        <w:jc w:val="both"/>
        <w:rPr>
          <w:sz w:val="28"/>
          <w:szCs w:val="28"/>
        </w:rPr>
      </w:pPr>
    </w:p>
    <w:p w:rsidR="005A6F60" w:rsidRDefault="005A6F60" w:rsidP="005A6F60">
      <w:pPr>
        <w:jc w:val="both"/>
        <w:rPr>
          <w:sz w:val="28"/>
          <w:szCs w:val="28"/>
        </w:rPr>
      </w:pPr>
    </w:p>
    <w:p w:rsidR="005A6F60" w:rsidRDefault="005A6F60" w:rsidP="005A6F6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____________________________</w:t>
      </w:r>
    </w:p>
    <w:p w:rsidR="005A6F60" w:rsidRDefault="005A6F60" w:rsidP="005A6F60">
      <w:pPr>
        <w:jc w:val="right"/>
        <w:rPr>
          <w:sz w:val="20"/>
          <w:szCs w:val="20"/>
        </w:rPr>
      </w:pPr>
      <w:r w:rsidRPr="00BF07A2">
        <w:rPr>
          <w:sz w:val="20"/>
          <w:szCs w:val="20"/>
        </w:rPr>
        <w:t>(наименование образовательного учреждения)</w:t>
      </w:r>
    </w:p>
    <w:p w:rsidR="005A6F60" w:rsidRDefault="005A6F60" w:rsidP="005A6F60">
      <w:pPr>
        <w:jc w:val="right"/>
        <w:rPr>
          <w:sz w:val="28"/>
          <w:szCs w:val="28"/>
        </w:rPr>
      </w:pPr>
    </w:p>
    <w:p w:rsidR="005A6F60" w:rsidRDefault="005A6F60" w:rsidP="005A6F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5A6F60" w:rsidRDefault="005A6F60" w:rsidP="005A6F60">
      <w:pPr>
        <w:jc w:val="right"/>
        <w:rPr>
          <w:sz w:val="20"/>
          <w:szCs w:val="20"/>
        </w:rPr>
      </w:pPr>
      <w:r w:rsidRPr="003E1295">
        <w:rPr>
          <w:sz w:val="20"/>
          <w:szCs w:val="20"/>
        </w:rPr>
        <w:t>(Ф.И.О. родителя, законного представителя полностью)</w:t>
      </w:r>
    </w:p>
    <w:p w:rsidR="005A6F60" w:rsidRDefault="005A6F60" w:rsidP="005A6F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адресу:_______________</w:t>
      </w:r>
    </w:p>
    <w:p w:rsidR="005A6F60" w:rsidRDefault="005A6F60" w:rsidP="005A6F60">
      <w:pPr>
        <w:jc w:val="right"/>
        <w:rPr>
          <w:sz w:val="20"/>
          <w:szCs w:val="20"/>
        </w:rPr>
      </w:pPr>
      <w:r w:rsidRPr="002E4635">
        <w:rPr>
          <w:sz w:val="20"/>
          <w:szCs w:val="20"/>
        </w:rPr>
        <w:t>(указывается полный адрес)</w:t>
      </w:r>
    </w:p>
    <w:p w:rsidR="005A6F60" w:rsidRDefault="005A6F60" w:rsidP="005A6F60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 __________________________________</w:t>
      </w:r>
    </w:p>
    <w:p w:rsidR="005A6F60" w:rsidRDefault="005A6F60" w:rsidP="005A6F60">
      <w:pPr>
        <w:jc w:val="right"/>
        <w:rPr>
          <w:sz w:val="20"/>
          <w:szCs w:val="20"/>
        </w:rPr>
      </w:pPr>
      <w:r w:rsidRPr="00DA0D30">
        <w:rPr>
          <w:sz w:val="20"/>
          <w:szCs w:val="20"/>
        </w:rPr>
        <w:t>(домашний, рабочий)</w:t>
      </w:r>
    </w:p>
    <w:p w:rsidR="005A6F60" w:rsidRDefault="005A6F60" w:rsidP="005A6F60">
      <w:pPr>
        <w:jc w:val="both"/>
        <w:rPr>
          <w:sz w:val="20"/>
          <w:szCs w:val="20"/>
        </w:rPr>
      </w:pPr>
    </w:p>
    <w:p w:rsidR="005A6F60" w:rsidRDefault="005A6F60" w:rsidP="005A6F60">
      <w:pPr>
        <w:jc w:val="both"/>
        <w:rPr>
          <w:sz w:val="20"/>
          <w:szCs w:val="20"/>
        </w:rPr>
      </w:pPr>
    </w:p>
    <w:p w:rsidR="005A6F60" w:rsidRDefault="005A6F60" w:rsidP="005A6F60">
      <w:pPr>
        <w:jc w:val="both"/>
        <w:rPr>
          <w:sz w:val="20"/>
          <w:szCs w:val="20"/>
        </w:rPr>
      </w:pPr>
    </w:p>
    <w:p w:rsidR="005A6F60" w:rsidRDefault="005A6F60" w:rsidP="005A6F6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A6F60" w:rsidRDefault="005A6F60" w:rsidP="005A6F60">
      <w:pPr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включить моего ребенка_______________________________ _________________________________________________(Ф.И.О. полностью), учащегося___________________ школы, __________класса, в список детей на посещение лагеря с дневным пребыванием (профильного лагеря, слета, похода)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подпись</w:t>
      </w: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Default="005A6F60" w:rsidP="005A6F60">
      <w:pPr>
        <w:ind w:firstLine="720"/>
        <w:jc w:val="both"/>
        <w:rPr>
          <w:sz w:val="28"/>
          <w:szCs w:val="28"/>
        </w:rPr>
      </w:pPr>
    </w:p>
    <w:p w:rsidR="005A6F60" w:rsidRPr="0004307E" w:rsidRDefault="005A6F60" w:rsidP="005A6F60">
      <w:pPr>
        <w:rPr>
          <w:b/>
          <w:highlight w:val="yellow"/>
        </w:rPr>
        <w:sectPr w:rsidR="005A6F60" w:rsidRPr="0004307E" w:rsidSect="006C1B82"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:rsidR="005A6F60" w:rsidRPr="00D21DFE" w:rsidRDefault="005A6F60" w:rsidP="005A6F60">
      <w:pPr>
        <w:ind w:left="5529"/>
        <w:jc w:val="center"/>
        <w:rPr>
          <w:sz w:val="28"/>
          <w:szCs w:val="28"/>
        </w:rPr>
      </w:pPr>
      <w:r w:rsidRPr="00D21D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к административному регламенту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по исполнению муниципальной </w:t>
      </w:r>
      <w:r>
        <w:rPr>
          <w:rFonts w:ascii="Times New Roman" w:hAnsi="Times New Roman" w:cs="Times New Roman"/>
        </w:rPr>
        <w:t>функции (услуги)</w:t>
      </w:r>
    </w:p>
    <w:p w:rsidR="005A6F60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 xml:space="preserve">«Организация отдыха </w:t>
      </w:r>
      <w:r>
        <w:rPr>
          <w:rFonts w:ascii="Times New Roman" w:hAnsi="Times New Roman" w:cs="Times New Roman"/>
        </w:rPr>
        <w:t>детей</w:t>
      </w:r>
    </w:p>
    <w:p w:rsidR="005A6F60" w:rsidRPr="00D21DFE" w:rsidRDefault="005A6F60" w:rsidP="005A6F60">
      <w:pPr>
        <w:pStyle w:val="af5"/>
        <w:ind w:left="5529"/>
        <w:jc w:val="center"/>
        <w:rPr>
          <w:rFonts w:ascii="Times New Roman" w:hAnsi="Times New Roman" w:cs="Times New Roman"/>
        </w:rPr>
      </w:pPr>
      <w:r w:rsidRPr="00D21DFE">
        <w:rPr>
          <w:rFonts w:ascii="Times New Roman" w:hAnsi="Times New Roman" w:cs="Times New Roman"/>
        </w:rPr>
        <w:t>в каникулярное время»</w:t>
      </w:r>
    </w:p>
    <w:p w:rsidR="005A6F60" w:rsidRDefault="005A6F60" w:rsidP="005A6F60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Cs w:val="14"/>
        </w:rPr>
      </w:pPr>
    </w:p>
    <w:p w:rsidR="005A6F60" w:rsidRDefault="005A6F60" w:rsidP="005A6F60">
      <w:pPr>
        <w:pStyle w:val="1"/>
        <w:rPr>
          <w:rFonts w:ascii="Times New Roman" w:hAnsi="Times New Roman"/>
          <w:color w:val="auto"/>
        </w:rPr>
      </w:pPr>
      <w:r w:rsidRPr="000432DE">
        <w:rPr>
          <w:rFonts w:ascii="Times New Roman" w:hAnsi="Times New Roman"/>
          <w:color w:val="auto"/>
        </w:rPr>
        <w:t>Акт</w:t>
      </w:r>
      <w:r w:rsidRPr="000432DE">
        <w:rPr>
          <w:rFonts w:ascii="Times New Roman" w:hAnsi="Times New Roman"/>
          <w:color w:val="auto"/>
        </w:rPr>
        <w:br/>
        <w:t>прием</w:t>
      </w:r>
      <w:r>
        <w:rPr>
          <w:rFonts w:ascii="Times New Roman" w:hAnsi="Times New Roman"/>
          <w:color w:val="auto"/>
        </w:rPr>
        <w:t>ки оздоровительного учреждения</w:t>
      </w:r>
    </w:p>
    <w:p w:rsidR="005A6F60" w:rsidRPr="000432DE" w:rsidRDefault="005A6F60" w:rsidP="005A6F60">
      <w:pPr>
        <w:pStyle w:val="1"/>
        <w:rPr>
          <w:rFonts w:ascii="Times New Roman" w:hAnsi="Times New Roman"/>
          <w:color w:val="auto"/>
        </w:rPr>
      </w:pPr>
      <w:r w:rsidRPr="000432DE">
        <w:rPr>
          <w:rFonts w:ascii="Times New Roman" w:hAnsi="Times New Roman"/>
          <w:color w:val="auto"/>
        </w:rPr>
        <w:t>от "___" "__________________" 20__г.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Организация (наименование, адрес)________________________________________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Комиссия в составе:______________________________________________________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произвела приемку оздоровительного учреждения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1. Оздоровительное учреждение расположено (адрес)________________________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2. Вместимость в смену___________________________________________________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3. Количество смен_______________________________________________________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4. Спальные помещения располагаются в_________________________ количество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мест в спальных комнатах _________________ площадь в м2 на одного ребенка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____________.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и готовность к эксплуатации основных и</w:t>
      </w:r>
      <w:r w:rsidRPr="000432DE">
        <w:rPr>
          <w:rFonts w:ascii="Times New Roman" w:hAnsi="Times New Roman" w:cs="Times New Roman"/>
          <w:sz w:val="20"/>
          <w:szCs w:val="20"/>
        </w:rPr>
        <w:t xml:space="preserve"> вспомогательных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помещений________________________________________________________________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6. Состояние и готовность к работе источников водоснабжения и канализации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0432DE">
        <w:rPr>
          <w:rFonts w:ascii="Times New Roman" w:hAnsi="Times New Roman" w:cs="Times New Roman"/>
          <w:sz w:val="20"/>
          <w:szCs w:val="20"/>
        </w:rPr>
        <w:t>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7. Пом</w:t>
      </w:r>
      <w:r>
        <w:rPr>
          <w:rFonts w:ascii="Times New Roman" w:hAnsi="Times New Roman" w:cs="Times New Roman"/>
          <w:sz w:val="20"/>
          <w:szCs w:val="20"/>
        </w:rPr>
        <w:t xml:space="preserve">ещения медицинского назначения (состав, площадь, </w:t>
      </w:r>
      <w:r w:rsidRPr="000432DE">
        <w:rPr>
          <w:rFonts w:ascii="Times New Roman" w:hAnsi="Times New Roman" w:cs="Times New Roman"/>
          <w:sz w:val="20"/>
          <w:szCs w:val="20"/>
        </w:rPr>
        <w:t>состояние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готовности)_________________________________________ наличие медицинского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оборудования_____________________________________________________ аптечка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8. Пищеблок. Число мест в обеденном зале______ площадь на одно посадочное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место _____ обеспеченнос</w:t>
      </w:r>
      <w:r>
        <w:rPr>
          <w:rFonts w:ascii="Times New Roman" w:hAnsi="Times New Roman" w:cs="Times New Roman"/>
          <w:sz w:val="20"/>
          <w:szCs w:val="20"/>
        </w:rPr>
        <w:t>ть мебелью_____________ наличие</w:t>
      </w:r>
      <w:r w:rsidRPr="000432DE">
        <w:rPr>
          <w:rFonts w:ascii="Times New Roman" w:hAnsi="Times New Roman" w:cs="Times New Roman"/>
          <w:sz w:val="20"/>
          <w:szCs w:val="20"/>
        </w:rPr>
        <w:t xml:space="preserve"> подводки горячей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и холодной воды ко всем моечным ваннам, раковинам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наличие электрокипятильника_________ обеспеченность пищеблока инвентарем,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оборудованием, посудой________________ наличие и исправность холодильного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и технологического оборудования______ готовность пищеблока к эксплуатации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_____________________ условия хранения продуктов (скоропортящихся, сухих,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овощей)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____________________________________________________ готовность их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к эксплуатации___________________________________________________________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9. Состояние территории оздоровительного учреждения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10.  Сооружен</w:t>
      </w:r>
      <w:r>
        <w:rPr>
          <w:rFonts w:ascii="Times New Roman" w:hAnsi="Times New Roman" w:cs="Times New Roman"/>
          <w:sz w:val="20"/>
          <w:szCs w:val="20"/>
        </w:rPr>
        <w:t>ия для занятий физкультурой и спортом,</w:t>
      </w:r>
      <w:r w:rsidRPr="000432DE">
        <w:rPr>
          <w:rFonts w:ascii="Times New Roman" w:hAnsi="Times New Roman" w:cs="Times New Roman"/>
          <w:sz w:val="20"/>
          <w:szCs w:val="20"/>
        </w:rPr>
        <w:t xml:space="preserve"> их оборудование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(перечень, количество, размеры, соответствие санитарным требованиям)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0432DE">
        <w:rPr>
          <w:rFonts w:ascii="Times New Roman" w:hAnsi="Times New Roman" w:cs="Times New Roman"/>
          <w:sz w:val="20"/>
          <w:szCs w:val="20"/>
        </w:rPr>
        <w:t>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11. Наличие басс</w:t>
      </w:r>
      <w:r>
        <w:rPr>
          <w:rFonts w:ascii="Times New Roman" w:hAnsi="Times New Roman" w:cs="Times New Roman"/>
          <w:sz w:val="20"/>
          <w:szCs w:val="20"/>
        </w:rPr>
        <w:t xml:space="preserve">ейна  или водоема, организация </w:t>
      </w:r>
      <w:r w:rsidRPr="000432DE">
        <w:rPr>
          <w:rFonts w:ascii="Times New Roman" w:hAnsi="Times New Roman" w:cs="Times New Roman"/>
          <w:sz w:val="20"/>
          <w:szCs w:val="20"/>
        </w:rPr>
        <w:t>купания в соответствии  с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требованиями санитарных правил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12. Наличие и состояние игрового оборудования____________________________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13. Обеспеченность жестким инвентарем__________________ мягким инвентарем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 санитарной одеждой____________________ наличие моющих и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дезинфицирующих средств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14. Укомплектованность штата (количество)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педагогов-воспитателей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инструкторов по физической культуре и плаванию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административно-хозяйственного и обслуживающего персонала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персонала пищеблока (повара, посудомойки, кухонные работники)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 xml:space="preserve">медицинского персонала (врач, </w:t>
      </w:r>
      <w:proofErr w:type="spellStart"/>
      <w:r w:rsidRPr="000432DE">
        <w:rPr>
          <w:rFonts w:ascii="Times New Roman" w:hAnsi="Times New Roman" w:cs="Times New Roman"/>
          <w:sz w:val="20"/>
          <w:szCs w:val="20"/>
        </w:rPr>
        <w:t>мед.сестра</w:t>
      </w:r>
      <w:proofErr w:type="spellEnd"/>
      <w:r w:rsidRPr="000432D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0432DE">
        <w:rPr>
          <w:rFonts w:ascii="Times New Roman" w:hAnsi="Times New Roman" w:cs="Times New Roman"/>
          <w:sz w:val="20"/>
          <w:szCs w:val="20"/>
        </w:rPr>
        <w:t>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15. Наличие договора о вывозе пищевых отходов, мусора  (дата  заключения,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16: Заключение комиссии: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5A6F60" w:rsidRPr="000432DE" w:rsidRDefault="005A6F60" w:rsidP="005A6F60">
      <w:pPr>
        <w:pStyle w:val="af5"/>
        <w:rPr>
          <w:rFonts w:ascii="Times New Roman" w:hAnsi="Times New Roman" w:cs="Times New Roman"/>
          <w:sz w:val="20"/>
          <w:szCs w:val="20"/>
        </w:rPr>
      </w:pPr>
      <w:r w:rsidRPr="000432DE">
        <w:rPr>
          <w:rFonts w:ascii="Times New Roman" w:hAnsi="Times New Roman" w:cs="Times New Roman"/>
          <w:sz w:val="20"/>
          <w:szCs w:val="20"/>
        </w:rPr>
        <w:t>Подписи:</w:t>
      </w:r>
    </w:p>
    <w:p w:rsidR="005A6F60" w:rsidRDefault="005A6F60" w:rsidP="005A6F60">
      <w:pPr>
        <w:jc w:val="both"/>
      </w:pPr>
      <w:r w:rsidRPr="000432DE">
        <w:rPr>
          <w:b/>
          <w:bCs/>
        </w:rPr>
        <w:t>Примечание</w:t>
      </w:r>
      <w:r w:rsidRPr="000432DE">
        <w:t>: акт составляется в трех экземплярах: для ЦГСЭН в районе, лагерной комиссии, руководителя оздоровительного учреждения.</w:t>
      </w:r>
    </w:p>
    <w:p w:rsidR="003840C4" w:rsidRDefault="003840C4"/>
    <w:sectPr w:rsidR="003840C4" w:rsidSect="002874D7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AC" w:rsidRDefault="00C714AC">
      <w:r>
        <w:separator/>
      </w:r>
    </w:p>
  </w:endnote>
  <w:endnote w:type="continuationSeparator" w:id="0">
    <w:p w:rsidR="00C714AC" w:rsidRDefault="00C7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0E" w:rsidRDefault="005A6F60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B95">
      <w:rPr>
        <w:noProof/>
      </w:rPr>
      <w:t>17</w:t>
    </w:r>
    <w:r>
      <w:fldChar w:fldCharType="end"/>
    </w:r>
  </w:p>
  <w:p w:rsidR="00294D0E" w:rsidRDefault="00C714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AC" w:rsidRDefault="00C714AC">
      <w:r>
        <w:separator/>
      </w:r>
    </w:p>
  </w:footnote>
  <w:footnote w:type="continuationSeparator" w:id="0">
    <w:p w:rsidR="00C714AC" w:rsidRDefault="00C71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FB" w:rsidRDefault="005A6F60" w:rsidP="00B90CA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D0EFB" w:rsidRDefault="00C714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F850EE"/>
    <w:lvl w:ilvl="0">
      <w:numFmt w:val="bullet"/>
      <w:lvlText w:val="*"/>
      <w:lvlJc w:val="left"/>
    </w:lvl>
  </w:abstractNum>
  <w:abstractNum w:abstractNumId="1">
    <w:nsid w:val="094124E6"/>
    <w:multiLevelType w:val="hybridMultilevel"/>
    <w:tmpl w:val="69B25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40E36"/>
    <w:multiLevelType w:val="hybridMultilevel"/>
    <w:tmpl w:val="D18A54DC"/>
    <w:lvl w:ilvl="0" w:tplc="CC22B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800F8A">
      <w:numFmt w:val="none"/>
      <w:lvlText w:val=""/>
      <w:lvlJc w:val="left"/>
      <w:pPr>
        <w:tabs>
          <w:tab w:val="num" w:pos="360"/>
        </w:tabs>
      </w:pPr>
    </w:lvl>
    <w:lvl w:ilvl="2" w:tplc="7092153C">
      <w:numFmt w:val="none"/>
      <w:lvlText w:val=""/>
      <w:lvlJc w:val="left"/>
      <w:pPr>
        <w:tabs>
          <w:tab w:val="num" w:pos="360"/>
        </w:tabs>
      </w:pPr>
    </w:lvl>
    <w:lvl w:ilvl="3" w:tplc="0ADA948C">
      <w:numFmt w:val="none"/>
      <w:lvlText w:val=""/>
      <w:lvlJc w:val="left"/>
      <w:pPr>
        <w:tabs>
          <w:tab w:val="num" w:pos="360"/>
        </w:tabs>
      </w:pPr>
    </w:lvl>
    <w:lvl w:ilvl="4" w:tplc="681EAED6">
      <w:numFmt w:val="none"/>
      <w:lvlText w:val=""/>
      <w:lvlJc w:val="left"/>
      <w:pPr>
        <w:tabs>
          <w:tab w:val="num" w:pos="360"/>
        </w:tabs>
      </w:pPr>
    </w:lvl>
    <w:lvl w:ilvl="5" w:tplc="CFFC7A94">
      <w:numFmt w:val="none"/>
      <w:lvlText w:val=""/>
      <w:lvlJc w:val="left"/>
      <w:pPr>
        <w:tabs>
          <w:tab w:val="num" w:pos="360"/>
        </w:tabs>
      </w:pPr>
    </w:lvl>
    <w:lvl w:ilvl="6" w:tplc="15607646">
      <w:numFmt w:val="none"/>
      <w:lvlText w:val=""/>
      <w:lvlJc w:val="left"/>
      <w:pPr>
        <w:tabs>
          <w:tab w:val="num" w:pos="360"/>
        </w:tabs>
      </w:pPr>
    </w:lvl>
    <w:lvl w:ilvl="7" w:tplc="EEA24C10">
      <w:numFmt w:val="none"/>
      <w:lvlText w:val=""/>
      <w:lvlJc w:val="left"/>
      <w:pPr>
        <w:tabs>
          <w:tab w:val="num" w:pos="360"/>
        </w:tabs>
      </w:pPr>
    </w:lvl>
    <w:lvl w:ilvl="8" w:tplc="7EA624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667F8C"/>
    <w:multiLevelType w:val="hybridMultilevel"/>
    <w:tmpl w:val="EBA83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312571"/>
    <w:multiLevelType w:val="hybridMultilevel"/>
    <w:tmpl w:val="2ECA6EE2"/>
    <w:lvl w:ilvl="0" w:tplc="EBD62BE0">
      <w:start w:val="1"/>
      <w:numFmt w:val="decimal"/>
      <w:lvlText w:val="%1"/>
      <w:lvlJc w:val="right"/>
      <w:pPr>
        <w:tabs>
          <w:tab w:val="num" w:pos="86"/>
        </w:tabs>
        <w:ind w:left="8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3269E"/>
    <w:multiLevelType w:val="hybridMultilevel"/>
    <w:tmpl w:val="647EC2A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E12415F"/>
    <w:multiLevelType w:val="singleLevel"/>
    <w:tmpl w:val="1EE6ADDE"/>
    <w:lvl w:ilvl="0">
      <w:start w:val="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24BB50D8"/>
    <w:multiLevelType w:val="hybridMultilevel"/>
    <w:tmpl w:val="81806E0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BEE7B6F"/>
    <w:multiLevelType w:val="hybridMultilevel"/>
    <w:tmpl w:val="DB4443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D0444"/>
    <w:multiLevelType w:val="multilevel"/>
    <w:tmpl w:val="788ABAC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2C8E73C9"/>
    <w:multiLevelType w:val="singleLevel"/>
    <w:tmpl w:val="54107E5E"/>
    <w:lvl w:ilvl="0">
      <w:start w:val="1"/>
      <w:numFmt w:val="decimal"/>
      <w:lvlText w:val="2.1.%1."/>
      <w:legacy w:legacy="1" w:legacySpace="0" w:legacyIndent="804"/>
      <w:lvlJc w:val="left"/>
      <w:rPr>
        <w:rFonts w:ascii="Times New Roman" w:hAnsi="Times New Roman" w:cs="Times New Roman" w:hint="default"/>
      </w:rPr>
    </w:lvl>
  </w:abstractNum>
  <w:abstractNum w:abstractNumId="11">
    <w:nsid w:val="319A14B5"/>
    <w:multiLevelType w:val="hybridMultilevel"/>
    <w:tmpl w:val="A112B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827D7"/>
    <w:multiLevelType w:val="hybridMultilevel"/>
    <w:tmpl w:val="29F2B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C06957"/>
    <w:multiLevelType w:val="hybridMultilevel"/>
    <w:tmpl w:val="BB24CCEC"/>
    <w:lvl w:ilvl="0" w:tplc="EB189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FAF61F3"/>
    <w:multiLevelType w:val="hybridMultilevel"/>
    <w:tmpl w:val="DC46EA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43FB386F"/>
    <w:multiLevelType w:val="hybridMultilevel"/>
    <w:tmpl w:val="C48229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30BF9"/>
    <w:multiLevelType w:val="multilevel"/>
    <w:tmpl w:val="ED9AD2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8585F81"/>
    <w:multiLevelType w:val="hybridMultilevel"/>
    <w:tmpl w:val="5420E95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58894F6A"/>
    <w:multiLevelType w:val="hybridMultilevel"/>
    <w:tmpl w:val="ACC80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4F6637"/>
    <w:multiLevelType w:val="hybridMultilevel"/>
    <w:tmpl w:val="778CA2BA"/>
    <w:lvl w:ilvl="0" w:tplc="DB00226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57B5EF2"/>
    <w:multiLevelType w:val="hybridMultilevel"/>
    <w:tmpl w:val="7D106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97047"/>
    <w:multiLevelType w:val="singleLevel"/>
    <w:tmpl w:val="58587FEE"/>
    <w:lvl w:ilvl="0">
      <w:start w:val="3"/>
      <w:numFmt w:val="decimal"/>
      <w:lvlText w:val="2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2">
    <w:nsid w:val="68A00F35"/>
    <w:multiLevelType w:val="hybridMultilevel"/>
    <w:tmpl w:val="0D642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1F0CFF"/>
    <w:multiLevelType w:val="multilevel"/>
    <w:tmpl w:val="3148F8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92D3017"/>
    <w:multiLevelType w:val="multilevel"/>
    <w:tmpl w:val="5AEA37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5">
    <w:nsid w:val="6C5259C4"/>
    <w:multiLevelType w:val="hybridMultilevel"/>
    <w:tmpl w:val="02001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B03532"/>
    <w:multiLevelType w:val="hybridMultilevel"/>
    <w:tmpl w:val="D97E76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37D5AC8"/>
    <w:multiLevelType w:val="hybridMultilevel"/>
    <w:tmpl w:val="C6CAD146"/>
    <w:lvl w:ilvl="0" w:tplc="EB189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4B27C4"/>
    <w:multiLevelType w:val="singleLevel"/>
    <w:tmpl w:val="6E24CF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57D06B2"/>
    <w:multiLevelType w:val="hybridMultilevel"/>
    <w:tmpl w:val="30268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A667D"/>
    <w:multiLevelType w:val="hybridMultilevel"/>
    <w:tmpl w:val="9AEA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0568FC"/>
    <w:multiLevelType w:val="hybridMultilevel"/>
    <w:tmpl w:val="A5DA0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8"/>
  </w:num>
  <w:num w:numId="10">
    <w:abstractNumId w:val="10"/>
  </w:num>
  <w:num w:numId="11">
    <w:abstractNumId w:val="21"/>
  </w:num>
  <w:num w:numId="12">
    <w:abstractNumId w:val="21"/>
    <w:lvlOverride w:ilvl="0">
      <w:lvl w:ilvl="0">
        <w:start w:val="3"/>
        <w:numFmt w:val="decimal"/>
        <w:lvlText w:val="2.1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8.%1.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5"/>
  </w:num>
  <w:num w:numId="19">
    <w:abstractNumId w:val="24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13"/>
  </w:num>
  <w:num w:numId="25">
    <w:abstractNumId w:val="27"/>
  </w:num>
  <w:num w:numId="26">
    <w:abstractNumId w:val="30"/>
  </w:num>
  <w:num w:numId="27">
    <w:abstractNumId w:val="12"/>
  </w:num>
  <w:num w:numId="28">
    <w:abstractNumId w:val="19"/>
  </w:num>
  <w:num w:numId="29">
    <w:abstractNumId w:val="29"/>
  </w:num>
  <w:num w:numId="30">
    <w:abstractNumId w:val="11"/>
  </w:num>
  <w:num w:numId="31">
    <w:abstractNumId w:val="23"/>
  </w:num>
  <w:num w:numId="32">
    <w:abstractNumId w:val="25"/>
  </w:num>
  <w:num w:numId="33">
    <w:abstractNumId w:val="8"/>
  </w:num>
  <w:num w:numId="34">
    <w:abstractNumId w:val="3"/>
  </w:num>
  <w:num w:numId="35">
    <w:abstractNumId w:val="2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60"/>
    <w:rsid w:val="00143EE9"/>
    <w:rsid w:val="003840C4"/>
    <w:rsid w:val="005A6F60"/>
    <w:rsid w:val="00606B95"/>
    <w:rsid w:val="00C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F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5A6F60"/>
    <w:pPr>
      <w:keepNext/>
      <w:ind w:left="708"/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5A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A6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F60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6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6F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A6F6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"/>
    <w:rsid w:val="005A6F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Document Map"/>
    <w:basedOn w:val="a"/>
    <w:link w:val="a4"/>
    <w:semiHidden/>
    <w:rsid w:val="005A6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5A6F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Hyperlink"/>
    <w:basedOn w:val="a0"/>
    <w:rsid w:val="005A6F60"/>
    <w:rPr>
      <w:color w:val="0000FF"/>
      <w:u w:val="single"/>
    </w:rPr>
  </w:style>
  <w:style w:type="paragraph" w:styleId="a6">
    <w:name w:val="Title"/>
    <w:basedOn w:val="a"/>
    <w:link w:val="a7"/>
    <w:qFormat/>
    <w:rsid w:val="005A6F60"/>
    <w:pPr>
      <w:tabs>
        <w:tab w:val="left" w:pos="1276"/>
      </w:tabs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A6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5A6F60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A6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6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Готовый"/>
    <w:basedOn w:val="a"/>
    <w:rsid w:val="005A6F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A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5A6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A6F60"/>
  </w:style>
  <w:style w:type="paragraph" w:styleId="af">
    <w:name w:val="footer"/>
    <w:basedOn w:val="a"/>
    <w:link w:val="af0"/>
    <w:uiPriority w:val="99"/>
    <w:rsid w:val="005A6F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риентир"/>
    <w:basedOn w:val="a"/>
    <w:rsid w:val="005A6F60"/>
    <w:pPr>
      <w:ind w:firstLine="709"/>
      <w:jc w:val="both"/>
    </w:pPr>
    <w:rPr>
      <w:sz w:val="20"/>
      <w:szCs w:val="20"/>
    </w:rPr>
  </w:style>
  <w:style w:type="paragraph" w:customStyle="1" w:styleId="-">
    <w:name w:val="Ориентир-заголовок"/>
    <w:basedOn w:val="af1"/>
    <w:rsid w:val="005A6F60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af2">
    <w:name w:val="Комментарий"/>
    <w:basedOn w:val="a"/>
    <w:next w:val="a"/>
    <w:rsid w:val="005A6F6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3">
    <w:name w:val="Balloon Text"/>
    <w:basedOn w:val="a"/>
    <w:link w:val="af4"/>
    <w:semiHidden/>
    <w:rsid w:val="005A6F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A6F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Таблицы (моноширинный)"/>
    <w:basedOn w:val="a"/>
    <w:next w:val="a"/>
    <w:rsid w:val="005A6F60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FR1">
    <w:name w:val="FR1"/>
    <w:rsid w:val="005A6F60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5A6F6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A6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A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ody Text Indent"/>
    <w:basedOn w:val="a"/>
    <w:link w:val="af7"/>
    <w:rsid w:val="005A6F6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F6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5A6F60"/>
    <w:pPr>
      <w:keepNext/>
      <w:ind w:left="708"/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5A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A6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F60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A6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6F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A6F6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"/>
    <w:rsid w:val="005A6F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Document Map"/>
    <w:basedOn w:val="a"/>
    <w:link w:val="a4"/>
    <w:semiHidden/>
    <w:rsid w:val="005A6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5A6F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Hyperlink"/>
    <w:basedOn w:val="a0"/>
    <w:rsid w:val="005A6F60"/>
    <w:rPr>
      <w:color w:val="0000FF"/>
      <w:u w:val="single"/>
    </w:rPr>
  </w:style>
  <w:style w:type="paragraph" w:styleId="a6">
    <w:name w:val="Title"/>
    <w:basedOn w:val="a"/>
    <w:link w:val="a7"/>
    <w:qFormat/>
    <w:rsid w:val="005A6F60"/>
    <w:pPr>
      <w:tabs>
        <w:tab w:val="left" w:pos="1276"/>
      </w:tabs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5A6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5A6F60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A6F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6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Готовый"/>
    <w:basedOn w:val="a"/>
    <w:rsid w:val="005A6F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sid w:val="005A6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5A6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A6F60"/>
  </w:style>
  <w:style w:type="paragraph" w:styleId="af">
    <w:name w:val="footer"/>
    <w:basedOn w:val="a"/>
    <w:link w:val="af0"/>
    <w:uiPriority w:val="99"/>
    <w:rsid w:val="005A6F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риентир"/>
    <w:basedOn w:val="a"/>
    <w:rsid w:val="005A6F60"/>
    <w:pPr>
      <w:ind w:firstLine="709"/>
      <w:jc w:val="both"/>
    </w:pPr>
    <w:rPr>
      <w:sz w:val="20"/>
      <w:szCs w:val="20"/>
    </w:rPr>
  </w:style>
  <w:style w:type="paragraph" w:customStyle="1" w:styleId="-">
    <w:name w:val="Ориентир-заголовок"/>
    <w:basedOn w:val="af1"/>
    <w:rsid w:val="005A6F60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af2">
    <w:name w:val="Комментарий"/>
    <w:basedOn w:val="a"/>
    <w:next w:val="a"/>
    <w:rsid w:val="005A6F6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3">
    <w:name w:val="Balloon Text"/>
    <w:basedOn w:val="a"/>
    <w:link w:val="af4"/>
    <w:semiHidden/>
    <w:rsid w:val="005A6F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A6F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Таблицы (моноширинный)"/>
    <w:basedOn w:val="a"/>
    <w:next w:val="a"/>
    <w:rsid w:val="005A6F60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FR1">
    <w:name w:val="FR1"/>
    <w:rsid w:val="005A6F60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5A6F6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A6F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A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Body Text Indent"/>
    <w:basedOn w:val="a"/>
    <w:link w:val="af7"/>
    <w:rsid w:val="005A6F6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A6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inki@km.ru" TargetMode="External"/><Relationship Id="rId13" Type="http://schemas.openxmlformats.org/officeDocument/2006/relationships/hyperlink" Target="mailto:uchitel.79@list.ru" TargetMode="External"/><Relationship Id="rId18" Type="http://schemas.openxmlformats.org/officeDocument/2006/relationships/hyperlink" Target="mailto:rizovatovo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Yzhovkashkola@next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ikitinosoch@yandex.ru" TargetMode="External"/><Relationship Id="rId17" Type="http://schemas.openxmlformats.org/officeDocument/2006/relationships/hyperlink" Target="mailto:ks_607936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daevo@mail.ru" TargetMode="External"/><Relationship Id="rId20" Type="http://schemas.openxmlformats.org/officeDocument/2006/relationships/hyperlink" Target="mailto:leonovvikto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azoprovodskaya@yandex.ru" TargetMode="External"/><Relationship Id="rId24" Type="http://schemas.openxmlformats.org/officeDocument/2006/relationships/hyperlink" Target="mailto:iudina_ele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dusad@yandex.ru" TargetMode="External"/><Relationship Id="rId23" Type="http://schemas.openxmlformats.org/officeDocument/2006/relationships/hyperlink" Target="mailto:poch_internat@inbox.r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narsoch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rzinka.school@mail.ru" TargetMode="External"/><Relationship Id="rId22" Type="http://schemas.openxmlformats.org/officeDocument/2006/relationships/hyperlink" Target="mailto:baikovoo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2013-06-07T07:39:00Z</dcterms:created>
  <dcterms:modified xsi:type="dcterms:W3CDTF">2013-06-07T10:12:00Z</dcterms:modified>
</cp:coreProperties>
</file>